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6906" w:rsidRDefault="00B66906" w:rsidP="00B66906">
      <w:pPr>
        <w:pStyle w:val="ParagraphStyle"/>
        <w:keepNext/>
        <w:spacing w:before="240" w:after="240" w:line="252" w:lineRule="auto"/>
        <w:jc w:val="center"/>
        <w:rPr>
          <w:rFonts w:ascii="Times New Roman" w:hAnsi="Times New Roman" w:cs="Times New Roman"/>
          <w:b/>
          <w:bCs/>
          <w:caps/>
          <w:sz w:val="28"/>
          <w:szCs w:val="28"/>
        </w:rPr>
      </w:pPr>
      <w:bookmarkStart w:id="0" w:name="_Toc350928021"/>
      <w:bookmarkEnd w:id="0"/>
      <w:r>
        <w:rPr>
          <w:rFonts w:ascii="Times New Roman" w:hAnsi="Times New Roman" w:cs="Times New Roman"/>
          <w:b/>
          <w:bCs/>
          <w:spacing w:val="45"/>
          <w:sz w:val="28"/>
          <w:szCs w:val="28"/>
        </w:rPr>
        <w:t xml:space="preserve">Урок </w:t>
      </w:r>
      <w:r>
        <w:rPr>
          <w:rFonts w:ascii="Times New Roman" w:hAnsi="Times New Roman" w:cs="Times New Roman"/>
          <w:b/>
          <w:bCs/>
          <w:sz w:val="28"/>
          <w:szCs w:val="28"/>
        </w:rPr>
        <w:t>159</w:t>
      </w:r>
      <w:r>
        <w:rPr>
          <w:rFonts w:ascii="Times New Roman" w:hAnsi="Times New Roman" w:cs="Times New Roman"/>
          <w:b/>
          <w:bCs/>
          <w:sz w:val="28"/>
          <w:szCs w:val="28"/>
        </w:rPr>
        <w:br/>
      </w:r>
      <w:r>
        <w:rPr>
          <w:rFonts w:ascii="Times New Roman" w:hAnsi="Times New Roman" w:cs="Times New Roman"/>
          <w:b/>
          <w:bCs/>
          <w:caps/>
          <w:sz w:val="28"/>
          <w:szCs w:val="28"/>
        </w:rPr>
        <w:t>ПОВТОРЕНИЕ. ЧАСТИ РЕЧИ</w:t>
      </w:r>
    </w:p>
    <w:tbl>
      <w:tblPr>
        <w:tblW w:w="14100" w:type="dxa"/>
        <w:jc w:val="center"/>
        <w:tblLayout w:type="fixed"/>
        <w:tblCellMar>
          <w:top w:w="60" w:type="dxa"/>
          <w:left w:w="60" w:type="dxa"/>
          <w:bottom w:w="60" w:type="dxa"/>
          <w:right w:w="60" w:type="dxa"/>
        </w:tblCellMar>
        <w:tblLook w:val="0000"/>
      </w:tblPr>
      <w:tblGrid>
        <w:gridCol w:w="2412"/>
        <w:gridCol w:w="11688"/>
      </w:tblGrid>
      <w:tr w:rsidR="00B66906">
        <w:trPr>
          <w:jc w:val="center"/>
        </w:trPr>
        <w:tc>
          <w:tcPr>
            <w:tcW w:w="2408" w:type="dxa"/>
            <w:tcBorders>
              <w:top w:val="single" w:sz="6" w:space="0" w:color="000000"/>
              <w:left w:val="single" w:sz="6" w:space="0" w:color="000000"/>
              <w:bottom w:val="single" w:sz="6" w:space="0" w:color="000000"/>
              <w:right w:val="single" w:sz="6" w:space="0" w:color="000000"/>
            </w:tcBorders>
            <w:vAlign w:val="center"/>
          </w:tcPr>
          <w:p w:rsidR="00B66906" w:rsidRDefault="00B66906">
            <w:pPr>
              <w:pStyle w:val="ParagraphStyle"/>
              <w:spacing w:line="252" w:lineRule="auto"/>
              <w:jc w:val="center"/>
              <w:rPr>
                <w:rFonts w:ascii="Times New Roman" w:hAnsi="Times New Roman" w:cs="Times New Roman"/>
                <w:b/>
                <w:bCs/>
              </w:rPr>
            </w:pPr>
            <w:r>
              <w:rPr>
                <w:rFonts w:ascii="Times New Roman" w:hAnsi="Times New Roman" w:cs="Times New Roman"/>
                <w:b/>
                <w:bCs/>
              </w:rPr>
              <w:t>Педагогические</w:t>
            </w:r>
            <w:r>
              <w:rPr>
                <w:rFonts w:ascii="Times New Roman" w:hAnsi="Times New Roman" w:cs="Times New Roman"/>
                <w:b/>
                <w:bCs/>
              </w:rPr>
              <w:br/>
              <w:t>цели</w:t>
            </w:r>
          </w:p>
        </w:tc>
        <w:tc>
          <w:tcPr>
            <w:tcW w:w="11670" w:type="dxa"/>
            <w:tcBorders>
              <w:top w:val="single" w:sz="6" w:space="0" w:color="000000"/>
              <w:left w:val="single" w:sz="6" w:space="0" w:color="000000"/>
              <w:bottom w:val="single" w:sz="6" w:space="0" w:color="000000"/>
              <w:right w:val="single" w:sz="6" w:space="0" w:color="000000"/>
            </w:tcBorders>
          </w:tcPr>
          <w:p w:rsidR="00B66906" w:rsidRDefault="00B66906">
            <w:pPr>
              <w:pStyle w:val="ParagraphStyle"/>
              <w:spacing w:line="252" w:lineRule="auto"/>
              <w:rPr>
                <w:rFonts w:ascii="Times New Roman" w:hAnsi="Times New Roman" w:cs="Times New Roman"/>
              </w:rPr>
            </w:pPr>
            <w:r>
              <w:rPr>
                <w:rFonts w:ascii="Times New Roman" w:hAnsi="Times New Roman" w:cs="Times New Roman"/>
              </w:rPr>
              <w:t>Создать условия для повторения, обобщения и закрепления знаний по теме «Части речи»</w:t>
            </w:r>
          </w:p>
        </w:tc>
      </w:tr>
      <w:tr w:rsidR="00B66906">
        <w:trPr>
          <w:jc w:val="center"/>
        </w:trPr>
        <w:tc>
          <w:tcPr>
            <w:tcW w:w="2408" w:type="dxa"/>
            <w:tcBorders>
              <w:top w:val="single" w:sz="6" w:space="0" w:color="000000"/>
              <w:left w:val="single" w:sz="6" w:space="0" w:color="000000"/>
              <w:bottom w:val="single" w:sz="6" w:space="0" w:color="000000"/>
              <w:right w:val="single" w:sz="6" w:space="0" w:color="000000"/>
            </w:tcBorders>
            <w:vAlign w:val="center"/>
          </w:tcPr>
          <w:p w:rsidR="00B66906" w:rsidRDefault="00B66906">
            <w:pPr>
              <w:pStyle w:val="ParagraphStyle"/>
              <w:spacing w:line="252" w:lineRule="auto"/>
              <w:jc w:val="center"/>
              <w:rPr>
                <w:rFonts w:ascii="Times New Roman" w:hAnsi="Times New Roman" w:cs="Times New Roman"/>
                <w:b/>
                <w:bCs/>
              </w:rPr>
            </w:pPr>
            <w:r>
              <w:rPr>
                <w:rFonts w:ascii="Times New Roman" w:hAnsi="Times New Roman" w:cs="Times New Roman"/>
                <w:b/>
                <w:bCs/>
              </w:rPr>
              <w:t>Тип урока</w:t>
            </w:r>
          </w:p>
        </w:tc>
        <w:tc>
          <w:tcPr>
            <w:tcW w:w="11670" w:type="dxa"/>
            <w:tcBorders>
              <w:top w:val="single" w:sz="6" w:space="0" w:color="000000"/>
              <w:left w:val="single" w:sz="6" w:space="0" w:color="000000"/>
              <w:bottom w:val="single" w:sz="6" w:space="0" w:color="000000"/>
              <w:right w:val="single" w:sz="6" w:space="0" w:color="000000"/>
            </w:tcBorders>
          </w:tcPr>
          <w:p w:rsidR="00B66906" w:rsidRDefault="00B66906">
            <w:pPr>
              <w:pStyle w:val="ParagraphStyle"/>
              <w:spacing w:line="252" w:lineRule="auto"/>
              <w:rPr>
                <w:rFonts w:ascii="Times New Roman" w:hAnsi="Times New Roman" w:cs="Times New Roman"/>
              </w:rPr>
            </w:pPr>
            <w:r>
              <w:rPr>
                <w:rFonts w:ascii="Times New Roman" w:hAnsi="Times New Roman" w:cs="Times New Roman"/>
              </w:rPr>
              <w:t>Обобщение и систематизация знаний / решение частной задачи</w:t>
            </w:r>
          </w:p>
        </w:tc>
      </w:tr>
      <w:tr w:rsidR="00B66906">
        <w:trPr>
          <w:jc w:val="center"/>
        </w:trPr>
        <w:tc>
          <w:tcPr>
            <w:tcW w:w="2408" w:type="dxa"/>
            <w:tcBorders>
              <w:top w:val="single" w:sz="6" w:space="0" w:color="000000"/>
              <w:left w:val="single" w:sz="6" w:space="0" w:color="000000"/>
              <w:bottom w:val="single" w:sz="6" w:space="0" w:color="000000"/>
              <w:right w:val="single" w:sz="6" w:space="0" w:color="000000"/>
            </w:tcBorders>
            <w:vAlign w:val="center"/>
          </w:tcPr>
          <w:p w:rsidR="00B66906" w:rsidRDefault="00B66906">
            <w:pPr>
              <w:pStyle w:val="ParagraphStyle"/>
              <w:spacing w:line="252" w:lineRule="auto"/>
              <w:jc w:val="center"/>
              <w:rPr>
                <w:rFonts w:ascii="Times New Roman" w:hAnsi="Times New Roman" w:cs="Times New Roman"/>
                <w:b/>
                <w:bCs/>
              </w:rPr>
            </w:pPr>
            <w:r>
              <w:rPr>
                <w:rFonts w:ascii="Times New Roman" w:hAnsi="Times New Roman" w:cs="Times New Roman"/>
                <w:b/>
                <w:bCs/>
              </w:rPr>
              <w:t>Планируемые</w:t>
            </w:r>
            <w:r>
              <w:rPr>
                <w:rFonts w:ascii="Times New Roman" w:hAnsi="Times New Roman" w:cs="Times New Roman"/>
                <w:b/>
                <w:bCs/>
              </w:rPr>
              <w:br/>
              <w:t xml:space="preserve">результаты </w:t>
            </w:r>
            <w:r>
              <w:rPr>
                <w:rFonts w:ascii="Times New Roman" w:hAnsi="Times New Roman" w:cs="Times New Roman"/>
                <w:b/>
                <w:bCs/>
              </w:rPr>
              <w:br/>
              <w:t>(предметные)</w:t>
            </w:r>
          </w:p>
        </w:tc>
        <w:tc>
          <w:tcPr>
            <w:tcW w:w="11670" w:type="dxa"/>
            <w:tcBorders>
              <w:top w:val="single" w:sz="6" w:space="0" w:color="000000"/>
              <w:left w:val="single" w:sz="6" w:space="0" w:color="000000"/>
              <w:bottom w:val="single" w:sz="6" w:space="0" w:color="000000"/>
              <w:right w:val="single" w:sz="6" w:space="0" w:color="000000"/>
            </w:tcBorders>
          </w:tcPr>
          <w:p w:rsidR="00B66906" w:rsidRDefault="00B66906">
            <w:pPr>
              <w:pStyle w:val="ParagraphStyle"/>
              <w:spacing w:line="252" w:lineRule="auto"/>
              <w:rPr>
                <w:rFonts w:ascii="Times New Roman" w:hAnsi="Times New Roman" w:cs="Times New Roman"/>
              </w:rPr>
            </w:pPr>
            <w:r>
              <w:rPr>
                <w:rFonts w:ascii="Times New Roman" w:hAnsi="Times New Roman" w:cs="Times New Roman"/>
              </w:rPr>
              <w:t>Имеют первоначальные научные представления о системе и структуре русского языка: фонетике и графике, лексике, словообразовании (</w:t>
            </w:r>
            <w:proofErr w:type="spellStart"/>
            <w:r>
              <w:rPr>
                <w:rFonts w:ascii="Times New Roman" w:hAnsi="Times New Roman" w:cs="Times New Roman"/>
              </w:rPr>
              <w:t>морфемике</w:t>
            </w:r>
            <w:proofErr w:type="spellEnd"/>
            <w:r>
              <w:rPr>
                <w:rFonts w:ascii="Times New Roman" w:hAnsi="Times New Roman" w:cs="Times New Roman"/>
              </w:rPr>
              <w:t xml:space="preserve">), морфологии и синтаксисе, об основных единицах языка, их признаках </w:t>
            </w:r>
            <w:r>
              <w:rPr>
                <w:rFonts w:ascii="Times New Roman" w:hAnsi="Times New Roman" w:cs="Times New Roman"/>
              </w:rPr>
              <w:br/>
              <w:t xml:space="preserve">и особенностях употребления в речи; понимают, что язык представляет собой явление национальной культуры и основное средство человеческого общения; осознают значение русского языка как государственного языка </w:t>
            </w:r>
            <w:r>
              <w:rPr>
                <w:rFonts w:ascii="Times New Roman" w:hAnsi="Times New Roman" w:cs="Times New Roman"/>
              </w:rPr>
              <w:br/>
              <w:t>Российской Федерации, языка межнационального общения</w:t>
            </w:r>
          </w:p>
        </w:tc>
      </w:tr>
      <w:tr w:rsidR="00B66906">
        <w:trPr>
          <w:jc w:val="center"/>
        </w:trPr>
        <w:tc>
          <w:tcPr>
            <w:tcW w:w="2408" w:type="dxa"/>
            <w:tcBorders>
              <w:top w:val="single" w:sz="6" w:space="0" w:color="000000"/>
              <w:left w:val="single" w:sz="6" w:space="0" w:color="000000"/>
              <w:bottom w:val="single" w:sz="6" w:space="0" w:color="000000"/>
              <w:right w:val="single" w:sz="6" w:space="0" w:color="000000"/>
            </w:tcBorders>
            <w:vAlign w:val="center"/>
          </w:tcPr>
          <w:p w:rsidR="00B66906" w:rsidRDefault="00B66906">
            <w:pPr>
              <w:pStyle w:val="ParagraphStyle"/>
              <w:spacing w:line="252" w:lineRule="auto"/>
              <w:jc w:val="center"/>
              <w:rPr>
                <w:rFonts w:ascii="Times New Roman" w:hAnsi="Times New Roman" w:cs="Times New Roman"/>
                <w:b/>
                <w:bCs/>
              </w:rPr>
            </w:pPr>
            <w:r>
              <w:rPr>
                <w:rFonts w:ascii="Times New Roman" w:hAnsi="Times New Roman" w:cs="Times New Roman"/>
                <w:b/>
                <w:bCs/>
              </w:rPr>
              <w:t>Личностные</w:t>
            </w:r>
            <w:r>
              <w:rPr>
                <w:rFonts w:ascii="Times New Roman" w:hAnsi="Times New Roman" w:cs="Times New Roman"/>
                <w:b/>
                <w:bCs/>
              </w:rPr>
              <w:br/>
              <w:t>результаты</w:t>
            </w:r>
          </w:p>
        </w:tc>
        <w:tc>
          <w:tcPr>
            <w:tcW w:w="11670" w:type="dxa"/>
            <w:tcBorders>
              <w:top w:val="single" w:sz="6" w:space="0" w:color="000000"/>
              <w:left w:val="single" w:sz="6" w:space="0" w:color="000000"/>
              <w:bottom w:val="single" w:sz="6" w:space="0" w:color="000000"/>
              <w:right w:val="single" w:sz="6" w:space="0" w:color="000000"/>
            </w:tcBorders>
          </w:tcPr>
          <w:p w:rsidR="00B66906" w:rsidRDefault="00B66906">
            <w:pPr>
              <w:pStyle w:val="ParagraphStyle"/>
              <w:spacing w:line="252" w:lineRule="auto"/>
              <w:rPr>
                <w:rFonts w:ascii="Times New Roman" w:hAnsi="Times New Roman" w:cs="Times New Roman"/>
              </w:rPr>
            </w:pPr>
            <w:r>
              <w:rPr>
                <w:rFonts w:ascii="Times New Roman" w:hAnsi="Times New Roman" w:cs="Times New Roman"/>
              </w:rPr>
              <w:t xml:space="preserve">Принимают и осваивают социальную роль обучающегося, проявляют мотивы учебной деятельности и личностный смысл учения; владеют навыками сотрудничества со взрослыми и сверстниками в различных социальных ситуациях, умениями не создавать конфликтов и находить выходы из спорных ситуаций; проявляют этические чувства, доброжелательность и эмоционально-нравственную отзывчивость, понимание и сопереживание </w:t>
            </w:r>
            <w:r>
              <w:rPr>
                <w:rFonts w:ascii="Times New Roman" w:hAnsi="Times New Roman" w:cs="Times New Roman"/>
              </w:rPr>
              <w:br/>
              <w:t>чувствам других людей</w:t>
            </w:r>
          </w:p>
        </w:tc>
      </w:tr>
      <w:tr w:rsidR="00B66906">
        <w:trPr>
          <w:jc w:val="center"/>
        </w:trPr>
        <w:tc>
          <w:tcPr>
            <w:tcW w:w="2408" w:type="dxa"/>
            <w:tcBorders>
              <w:top w:val="single" w:sz="6" w:space="0" w:color="000000"/>
              <w:left w:val="single" w:sz="6" w:space="0" w:color="000000"/>
              <w:bottom w:val="single" w:sz="6" w:space="0" w:color="000000"/>
              <w:right w:val="single" w:sz="6" w:space="0" w:color="000000"/>
            </w:tcBorders>
            <w:vAlign w:val="center"/>
          </w:tcPr>
          <w:p w:rsidR="00B66906" w:rsidRDefault="00B66906">
            <w:pPr>
              <w:pStyle w:val="ParagraphStyle"/>
              <w:spacing w:line="252" w:lineRule="auto"/>
              <w:jc w:val="center"/>
              <w:rPr>
                <w:rFonts w:ascii="Times New Roman" w:hAnsi="Times New Roman" w:cs="Times New Roman"/>
                <w:b/>
                <w:bCs/>
              </w:rPr>
            </w:pPr>
            <w:r>
              <w:rPr>
                <w:rFonts w:ascii="Times New Roman" w:hAnsi="Times New Roman" w:cs="Times New Roman"/>
                <w:b/>
                <w:bCs/>
              </w:rPr>
              <w:t>Универсальные учебные действия</w:t>
            </w:r>
            <w:r>
              <w:rPr>
                <w:rFonts w:ascii="Times New Roman" w:hAnsi="Times New Roman" w:cs="Times New Roman"/>
                <w:b/>
                <w:bCs/>
              </w:rPr>
              <w:br/>
              <w:t>(</w:t>
            </w:r>
            <w:proofErr w:type="spellStart"/>
            <w:r>
              <w:rPr>
                <w:rFonts w:ascii="Times New Roman" w:hAnsi="Times New Roman" w:cs="Times New Roman"/>
                <w:b/>
                <w:bCs/>
              </w:rPr>
              <w:t>метапредметные</w:t>
            </w:r>
            <w:proofErr w:type="spellEnd"/>
            <w:r>
              <w:rPr>
                <w:rFonts w:ascii="Times New Roman" w:hAnsi="Times New Roman" w:cs="Times New Roman"/>
                <w:b/>
                <w:bCs/>
              </w:rPr>
              <w:t>)</w:t>
            </w:r>
          </w:p>
        </w:tc>
        <w:tc>
          <w:tcPr>
            <w:tcW w:w="11670" w:type="dxa"/>
            <w:tcBorders>
              <w:top w:val="single" w:sz="6" w:space="0" w:color="000000"/>
              <w:left w:val="single" w:sz="6" w:space="0" w:color="000000"/>
              <w:bottom w:val="single" w:sz="6" w:space="0" w:color="000000"/>
              <w:right w:val="single" w:sz="6" w:space="0" w:color="000000"/>
            </w:tcBorders>
          </w:tcPr>
          <w:p w:rsidR="00B66906" w:rsidRDefault="00B66906">
            <w:pPr>
              <w:pStyle w:val="ParagraphStyle"/>
              <w:spacing w:line="252" w:lineRule="auto"/>
              <w:rPr>
                <w:rFonts w:ascii="Times New Roman" w:hAnsi="Times New Roman" w:cs="Times New Roman"/>
              </w:rPr>
            </w:pPr>
            <w:r>
              <w:rPr>
                <w:rFonts w:ascii="Times New Roman" w:hAnsi="Times New Roman" w:cs="Times New Roman"/>
                <w:b/>
                <w:bCs/>
                <w:i/>
                <w:iCs/>
              </w:rPr>
              <w:t>Познавательные:</w:t>
            </w:r>
            <w:r>
              <w:rPr>
                <w:rFonts w:ascii="Times New Roman" w:hAnsi="Times New Roman" w:cs="Times New Roman"/>
              </w:rPr>
              <w:t xml:space="preserve"> </w:t>
            </w:r>
            <w:proofErr w:type="spellStart"/>
            <w:r>
              <w:rPr>
                <w:rFonts w:ascii="Times New Roman" w:hAnsi="Times New Roman" w:cs="Times New Roman"/>
                <w:i/>
                <w:iCs/>
              </w:rPr>
              <w:t>общеучебные</w:t>
            </w:r>
            <w:proofErr w:type="spellEnd"/>
            <w:r>
              <w:rPr>
                <w:rFonts w:ascii="Times New Roman" w:hAnsi="Times New Roman" w:cs="Times New Roman"/>
                <w:i/>
                <w:iCs/>
              </w:rPr>
              <w:t xml:space="preserve"> – </w:t>
            </w:r>
            <w:r>
              <w:rPr>
                <w:rFonts w:ascii="Times New Roman" w:hAnsi="Times New Roman" w:cs="Times New Roman"/>
              </w:rPr>
              <w:t>осмысленно и произвольно строят речевые высказывания в устной и письменной речи;</w:t>
            </w:r>
            <w:r>
              <w:rPr>
                <w:rFonts w:ascii="Times New Roman" w:hAnsi="Times New Roman" w:cs="Times New Roman"/>
                <w:i/>
                <w:iCs/>
              </w:rPr>
              <w:t xml:space="preserve"> логические –</w:t>
            </w:r>
            <w:r>
              <w:rPr>
                <w:rFonts w:ascii="Times New Roman" w:hAnsi="Times New Roman" w:cs="Times New Roman"/>
              </w:rPr>
              <w:t xml:space="preserve"> планируют, контролируют и оценивают учебные действия в соответствии с поставленной задачей и условиями ее реализации, определяют наиболее эффективные способы достижения результата; осуществляют анализ, сравнение, классификацию; устанавливают причинно-следственные связи.</w:t>
            </w:r>
          </w:p>
          <w:p w:rsidR="00B66906" w:rsidRDefault="00B66906">
            <w:pPr>
              <w:pStyle w:val="ParagraphStyle"/>
              <w:spacing w:line="252" w:lineRule="auto"/>
              <w:rPr>
                <w:rFonts w:ascii="Times New Roman" w:hAnsi="Times New Roman" w:cs="Times New Roman"/>
              </w:rPr>
            </w:pPr>
            <w:r>
              <w:rPr>
                <w:rFonts w:ascii="Times New Roman" w:hAnsi="Times New Roman" w:cs="Times New Roman"/>
                <w:b/>
                <w:bCs/>
                <w:i/>
                <w:iCs/>
              </w:rPr>
              <w:t>Регулятивные:</w:t>
            </w:r>
            <w:r>
              <w:rPr>
                <w:rFonts w:ascii="Times New Roman" w:hAnsi="Times New Roman" w:cs="Times New Roman"/>
              </w:rPr>
              <w:t xml:space="preserve"> осуществляют коррекцию</w:t>
            </w:r>
            <w:r>
              <w:rPr>
                <w:rFonts w:ascii="Times New Roman" w:hAnsi="Times New Roman" w:cs="Times New Roman"/>
                <w:i/>
                <w:iCs/>
              </w:rPr>
              <w:t>,</w:t>
            </w:r>
            <w:r>
              <w:rPr>
                <w:rFonts w:ascii="Times New Roman" w:hAnsi="Times New Roman" w:cs="Times New Roman"/>
              </w:rPr>
              <w:t xml:space="preserve"> вносят необходимые дополнения и коррективы в план и способ действия в случае расхождения эталона, реального действия и его результата, с учетом оценки этого результата самим обучающимся, учителем, товарищами; адекватно воспринимают оценку своей работы учителем, </w:t>
            </w:r>
            <w:proofErr w:type="spellStart"/>
            <w:r>
              <w:rPr>
                <w:rFonts w:ascii="Times New Roman" w:hAnsi="Times New Roman" w:cs="Times New Roman"/>
              </w:rPr>
              <w:t>това</w:t>
            </w:r>
            <w:proofErr w:type="spellEnd"/>
            <w:r>
              <w:rPr>
                <w:rFonts w:ascii="Times New Roman" w:hAnsi="Times New Roman" w:cs="Times New Roman"/>
              </w:rPr>
              <w:t>-</w:t>
            </w:r>
            <w:r>
              <w:rPr>
                <w:rFonts w:ascii="Times New Roman" w:hAnsi="Times New Roman" w:cs="Times New Roman"/>
              </w:rPr>
              <w:br/>
            </w:r>
            <w:proofErr w:type="spellStart"/>
            <w:r>
              <w:rPr>
                <w:rFonts w:ascii="Times New Roman" w:hAnsi="Times New Roman" w:cs="Times New Roman"/>
              </w:rPr>
              <w:t>рищами</w:t>
            </w:r>
            <w:proofErr w:type="spellEnd"/>
            <w:r>
              <w:rPr>
                <w:rFonts w:ascii="Times New Roman" w:hAnsi="Times New Roman" w:cs="Times New Roman"/>
              </w:rPr>
              <w:t>.</w:t>
            </w:r>
          </w:p>
          <w:p w:rsidR="00B66906" w:rsidRDefault="00B66906">
            <w:pPr>
              <w:pStyle w:val="ParagraphStyle"/>
              <w:spacing w:line="252" w:lineRule="auto"/>
              <w:rPr>
                <w:rFonts w:ascii="Times New Roman" w:hAnsi="Times New Roman" w:cs="Times New Roman"/>
              </w:rPr>
            </w:pPr>
            <w:r>
              <w:rPr>
                <w:rFonts w:ascii="Times New Roman" w:hAnsi="Times New Roman" w:cs="Times New Roman"/>
                <w:b/>
                <w:bCs/>
                <w:i/>
                <w:iCs/>
              </w:rPr>
              <w:t>Коммуникативные:</w:t>
            </w:r>
            <w:r>
              <w:rPr>
                <w:rFonts w:ascii="Times New Roman" w:hAnsi="Times New Roman" w:cs="Times New Roman"/>
              </w:rPr>
              <w:t xml:space="preserve"> договариваются с одноклассниками совместно с учителем о правилах поведения и общения и следуют им</w:t>
            </w:r>
          </w:p>
        </w:tc>
      </w:tr>
    </w:tbl>
    <w:p w:rsidR="00B66906" w:rsidRDefault="00B66906" w:rsidP="00B66906">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b/>
          <w:bCs/>
          <w:caps/>
          <w:sz w:val="28"/>
          <w:szCs w:val="28"/>
        </w:rPr>
        <w:br w:type="page"/>
      </w:r>
      <w:r>
        <w:rPr>
          <w:rFonts w:ascii="Times New Roman" w:hAnsi="Times New Roman" w:cs="Times New Roman"/>
          <w:i/>
          <w:iCs/>
          <w:sz w:val="22"/>
          <w:szCs w:val="22"/>
        </w:rPr>
        <w:lastRenderedPageBreak/>
        <w:t>Окончание табл.</w:t>
      </w:r>
    </w:p>
    <w:tbl>
      <w:tblPr>
        <w:tblW w:w="14100" w:type="dxa"/>
        <w:jc w:val="center"/>
        <w:tblLayout w:type="fixed"/>
        <w:tblCellMar>
          <w:top w:w="60" w:type="dxa"/>
          <w:left w:w="60" w:type="dxa"/>
          <w:bottom w:w="60" w:type="dxa"/>
          <w:right w:w="60" w:type="dxa"/>
        </w:tblCellMar>
        <w:tblLook w:val="0000"/>
      </w:tblPr>
      <w:tblGrid>
        <w:gridCol w:w="2412"/>
        <w:gridCol w:w="11688"/>
      </w:tblGrid>
      <w:tr w:rsidR="00B66906">
        <w:trPr>
          <w:jc w:val="center"/>
        </w:trPr>
        <w:tc>
          <w:tcPr>
            <w:tcW w:w="2408" w:type="dxa"/>
            <w:tcBorders>
              <w:top w:val="single" w:sz="6" w:space="0" w:color="000000"/>
              <w:left w:val="single" w:sz="6" w:space="0" w:color="000000"/>
              <w:bottom w:val="single" w:sz="6" w:space="0" w:color="000000"/>
              <w:right w:val="single" w:sz="6" w:space="0" w:color="000000"/>
            </w:tcBorders>
            <w:vAlign w:val="center"/>
          </w:tcPr>
          <w:p w:rsidR="00B66906" w:rsidRDefault="00B66906">
            <w:pPr>
              <w:pStyle w:val="ParagraphStyle"/>
              <w:spacing w:line="252" w:lineRule="auto"/>
              <w:jc w:val="center"/>
              <w:rPr>
                <w:rFonts w:ascii="Times New Roman" w:hAnsi="Times New Roman" w:cs="Times New Roman"/>
                <w:b/>
                <w:bCs/>
              </w:rPr>
            </w:pPr>
            <w:r>
              <w:rPr>
                <w:rFonts w:ascii="Times New Roman" w:hAnsi="Times New Roman" w:cs="Times New Roman"/>
                <w:b/>
                <w:bCs/>
              </w:rPr>
              <w:t>Основное содержание темы, понятия</w:t>
            </w:r>
            <w:r>
              <w:rPr>
                <w:rFonts w:ascii="Times New Roman" w:hAnsi="Times New Roman" w:cs="Times New Roman"/>
                <w:b/>
                <w:bCs/>
              </w:rPr>
              <w:br/>
              <w:t>и термины</w:t>
            </w:r>
          </w:p>
        </w:tc>
        <w:tc>
          <w:tcPr>
            <w:tcW w:w="11670" w:type="dxa"/>
            <w:tcBorders>
              <w:top w:val="single" w:sz="6" w:space="0" w:color="000000"/>
              <w:left w:val="single" w:sz="6" w:space="0" w:color="000000"/>
              <w:bottom w:val="single" w:sz="6" w:space="0" w:color="000000"/>
              <w:right w:val="single" w:sz="6" w:space="0" w:color="000000"/>
            </w:tcBorders>
          </w:tcPr>
          <w:p w:rsidR="00B66906" w:rsidRDefault="00B66906">
            <w:pPr>
              <w:pStyle w:val="ParagraphStyle"/>
              <w:spacing w:line="252" w:lineRule="auto"/>
              <w:rPr>
                <w:rFonts w:ascii="Times New Roman" w:hAnsi="Times New Roman" w:cs="Times New Roman"/>
              </w:rPr>
            </w:pPr>
            <w:r>
              <w:rPr>
                <w:rFonts w:ascii="Times New Roman" w:hAnsi="Times New Roman" w:cs="Times New Roman"/>
              </w:rPr>
              <w:t xml:space="preserve">Самостоятельные и служебные части речи. Имя существительное. Число имен существительных. Падеж имен </w:t>
            </w:r>
            <w:r>
              <w:rPr>
                <w:rFonts w:ascii="Times New Roman" w:hAnsi="Times New Roman" w:cs="Times New Roman"/>
              </w:rPr>
              <w:br/>
              <w:t xml:space="preserve">существительных. Собственные и нарицательные имена существительные. Имя прилагательное. Формы имен прилагательных. Род имен прилагательных. Число имен прилагательных. Падеж имен прилагательных. Местоимение. Лицо, число, род личных местоимений. Глагол. Формы глагола. Число глаголов. Время глагола. Род глаголов в прошедшем времени. Правописание частицы </w:t>
            </w:r>
            <w:r>
              <w:rPr>
                <w:rFonts w:ascii="Times New Roman" w:hAnsi="Times New Roman" w:cs="Times New Roman"/>
                <w:i/>
                <w:iCs/>
              </w:rPr>
              <w:t>не</w:t>
            </w:r>
            <w:r>
              <w:rPr>
                <w:rFonts w:ascii="Times New Roman" w:hAnsi="Times New Roman" w:cs="Times New Roman"/>
              </w:rPr>
              <w:t xml:space="preserve"> с глаголами. Предлог. Союз. Частица</w:t>
            </w:r>
          </w:p>
        </w:tc>
      </w:tr>
      <w:tr w:rsidR="00B66906">
        <w:trPr>
          <w:jc w:val="center"/>
        </w:trPr>
        <w:tc>
          <w:tcPr>
            <w:tcW w:w="2408" w:type="dxa"/>
            <w:tcBorders>
              <w:top w:val="single" w:sz="6" w:space="0" w:color="000000"/>
              <w:left w:val="single" w:sz="6" w:space="0" w:color="000000"/>
              <w:bottom w:val="single" w:sz="6" w:space="0" w:color="000000"/>
              <w:right w:val="single" w:sz="6" w:space="0" w:color="000000"/>
            </w:tcBorders>
            <w:vAlign w:val="center"/>
          </w:tcPr>
          <w:p w:rsidR="00B66906" w:rsidRDefault="00B66906">
            <w:pPr>
              <w:pStyle w:val="ParagraphStyle"/>
              <w:spacing w:line="252" w:lineRule="auto"/>
              <w:jc w:val="center"/>
              <w:rPr>
                <w:rFonts w:ascii="Times New Roman" w:hAnsi="Times New Roman" w:cs="Times New Roman"/>
                <w:b/>
                <w:bCs/>
              </w:rPr>
            </w:pPr>
            <w:r>
              <w:rPr>
                <w:rFonts w:ascii="Times New Roman" w:hAnsi="Times New Roman" w:cs="Times New Roman"/>
                <w:b/>
                <w:bCs/>
              </w:rPr>
              <w:t>Образовательные</w:t>
            </w:r>
            <w:r>
              <w:rPr>
                <w:rFonts w:ascii="Times New Roman" w:hAnsi="Times New Roman" w:cs="Times New Roman"/>
                <w:b/>
                <w:bCs/>
              </w:rPr>
              <w:br/>
              <w:t>ресурсы</w:t>
            </w:r>
          </w:p>
        </w:tc>
        <w:tc>
          <w:tcPr>
            <w:tcW w:w="11670" w:type="dxa"/>
            <w:tcBorders>
              <w:top w:val="single" w:sz="6" w:space="0" w:color="000000"/>
              <w:left w:val="single" w:sz="6" w:space="0" w:color="000000"/>
              <w:bottom w:val="single" w:sz="6" w:space="0" w:color="000000"/>
              <w:right w:val="single" w:sz="6" w:space="0" w:color="000000"/>
            </w:tcBorders>
          </w:tcPr>
          <w:p w:rsidR="00B66906" w:rsidRDefault="00B66906">
            <w:pPr>
              <w:pStyle w:val="ParagraphStyle"/>
              <w:spacing w:line="252" w:lineRule="auto"/>
              <w:rPr>
                <w:rFonts w:ascii="Times New Roman" w:hAnsi="Times New Roman" w:cs="Times New Roman"/>
                <w:i/>
                <w:iCs/>
              </w:rPr>
            </w:pPr>
            <w:r>
              <w:rPr>
                <w:rFonts w:ascii="Times New Roman" w:hAnsi="Times New Roman" w:cs="Times New Roman"/>
              </w:rPr>
              <w:t>Учебник, с. 132.</w:t>
            </w:r>
            <w:r>
              <w:rPr>
                <w:rFonts w:ascii="Times New Roman" w:hAnsi="Times New Roman" w:cs="Times New Roman"/>
                <w:i/>
                <w:iCs/>
              </w:rPr>
              <w:t xml:space="preserve"> </w:t>
            </w:r>
          </w:p>
          <w:p w:rsidR="00B66906" w:rsidRDefault="00B66906">
            <w:pPr>
              <w:pStyle w:val="ParagraphStyle"/>
              <w:spacing w:line="252" w:lineRule="auto"/>
              <w:rPr>
                <w:rFonts w:ascii="Times New Roman" w:hAnsi="Times New Roman" w:cs="Times New Roman"/>
              </w:rPr>
            </w:pPr>
            <w:proofErr w:type="spellStart"/>
            <w:r>
              <w:rPr>
                <w:rFonts w:ascii="Times New Roman" w:hAnsi="Times New Roman" w:cs="Times New Roman"/>
              </w:rPr>
              <w:t>Канакина</w:t>
            </w:r>
            <w:proofErr w:type="spellEnd"/>
            <w:r>
              <w:rPr>
                <w:rFonts w:ascii="Times New Roman" w:hAnsi="Times New Roman" w:cs="Times New Roman"/>
              </w:rPr>
              <w:t xml:space="preserve"> В. П., Щеголева Г. С. Русский язык. Сборник диктантов и самостоятельных работ. 1–4 классы: пособие для учителей </w:t>
            </w:r>
            <w:proofErr w:type="spellStart"/>
            <w:r>
              <w:rPr>
                <w:rFonts w:ascii="Times New Roman" w:hAnsi="Times New Roman" w:cs="Times New Roman"/>
              </w:rPr>
              <w:t>общеобразоват</w:t>
            </w:r>
            <w:proofErr w:type="spellEnd"/>
            <w:r>
              <w:rPr>
                <w:rFonts w:ascii="Times New Roman" w:hAnsi="Times New Roman" w:cs="Times New Roman"/>
              </w:rPr>
              <w:t>. учреждений. М.: Просвещение, 2012</w:t>
            </w:r>
          </w:p>
        </w:tc>
      </w:tr>
    </w:tbl>
    <w:p w:rsidR="00B66906" w:rsidRDefault="00B66906" w:rsidP="00B66906">
      <w:pPr>
        <w:pStyle w:val="ParagraphStyle"/>
        <w:spacing w:line="252" w:lineRule="auto"/>
        <w:jc w:val="center"/>
        <w:rPr>
          <w:rFonts w:ascii="Times New Roman" w:hAnsi="Times New Roman" w:cs="Times New Roman"/>
          <w:sz w:val="20"/>
          <w:szCs w:val="20"/>
        </w:rPr>
      </w:pPr>
    </w:p>
    <w:p w:rsidR="00B66906" w:rsidRDefault="00B66906" w:rsidP="00B66906">
      <w:pPr>
        <w:pStyle w:val="ParagraphStyle"/>
        <w:keepNext/>
        <w:spacing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Сценарий урока</w:t>
      </w:r>
    </w:p>
    <w:p w:rsidR="00B66906" w:rsidRDefault="00B66906" w:rsidP="00B66906">
      <w:pPr>
        <w:pStyle w:val="ParagraphStyle"/>
        <w:keepNext/>
        <w:spacing w:line="252" w:lineRule="auto"/>
        <w:jc w:val="center"/>
        <w:rPr>
          <w:rFonts w:ascii="Times New Roman" w:hAnsi="Times New Roman" w:cs="Times New Roman"/>
          <w:sz w:val="20"/>
          <w:szCs w:val="20"/>
        </w:rPr>
      </w:pPr>
    </w:p>
    <w:tbl>
      <w:tblPr>
        <w:tblW w:w="14100" w:type="dxa"/>
        <w:jc w:val="center"/>
        <w:tblLayout w:type="fixed"/>
        <w:tblCellMar>
          <w:top w:w="60" w:type="dxa"/>
          <w:left w:w="60" w:type="dxa"/>
          <w:bottom w:w="60" w:type="dxa"/>
          <w:right w:w="60" w:type="dxa"/>
        </w:tblCellMar>
        <w:tblLook w:val="0000"/>
      </w:tblPr>
      <w:tblGrid>
        <w:gridCol w:w="2066"/>
        <w:gridCol w:w="2103"/>
        <w:gridCol w:w="3035"/>
        <w:gridCol w:w="16"/>
        <w:gridCol w:w="2674"/>
        <w:gridCol w:w="2614"/>
        <w:gridCol w:w="1592"/>
      </w:tblGrid>
      <w:tr w:rsidR="00B66906" w:rsidTr="00B66906">
        <w:trPr>
          <w:jc w:val="center"/>
        </w:trPr>
        <w:tc>
          <w:tcPr>
            <w:tcW w:w="2066" w:type="dxa"/>
            <w:vMerge w:val="restart"/>
            <w:tcBorders>
              <w:top w:val="single" w:sz="6" w:space="0" w:color="000000"/>
              <w:left w:val="single" w:sz="6" w:space="0" w:color="000000"/>
              <w:bottom w:val="single" w:sz="6" w:space="0" w:color="000000"/>
              <w:right w:val="single" w:sz="6" w:space="0" w:color="000000"/>
            </w:tcBorders>
            <w:vAlign w:val="center"/>
          </w:tcPr>
          <w:p w:rsidR="00B66906" w:rsidRDefault="00B66906">
            <w:pPr>
              <w:pStyle w:val="ParagraphStyle"/>
              <w:spacing w:line="252" w:lineRule="auto"/>
              <w:jc w:val="center"/>
              <w:rPr>
                <w:rFonts w:ascii="Times New Roman" w:hAnsi="Times New Roman" w:cs="Times New Roman"/>
              </w:rPr>
            </w:pPr>
            <w:r>
              <w:rPr>
                <w:rFonts w:ascii="Times New Roman" w:hAnsi="Times New Roman" w:cs="Times New Roman"/>
              </w:rPr>
              <w:t>Этапы урока</w:t>
            </w:r>
          </w:p>
        </w:tc>
        <w:tc>
          <w:tcPr>
            <w:tcW w:w="2103" w:type="dxa"/>
            <w:vMerge w:val="restart"/>
            <w:tcBorders>
              <w:top w:val="single" w:sz="6" w:space="0" w:color="000000"/>
              <w:left w:val="single" w:sz="6" w:space="0" w:color="000000"/>
              <w:bottom w:val="single" w:sz="6" w:space="0" w:color="000000"/>
              <w:right w:val="single" w:sz="6" w:space="0" w:color="000000"/>
            </w:tcBorders>
            <w:vAlign w:val="center"/>
          </w:tcPr>
          <w:p w:rsidR="00B66906" w:rsidRDefault="00B66906">
            <w:pPr>
              <w:pStyle w:val="ParagraphStyle"/>
              <w:spacing w:line="252" w:lineRule="auto"/>
              <w:jc w:val="center"/>
              <w:rPr>
                <w:rFonts w:ascii="Times New Roman" w:hAnsi="Times New Roman" w:cs="Times New Roman"/>
              </w:rPr>
            </w:pPr>
            <w:r>
              <w:rPr>
                <w:rFonts w:ascii="Times New Roman" w:hAnsi="Times New Roman" w:cs="Times New Roman"/>
              </w:rPr>
              <w:t xml:space="preserve">Формы, методы, </w:t>
            </w:r>
            <w:r>
              <w:rPr>
                <w:rFonts w:ascii="Times New Roman" w:hAnsi="Times New Roman" w:cs="Times New Roman"/>
              </w:rPr>
              <w:br/>
              <w:t>методические</w:t>
            </w:r>
            <w:r>
              <w:rPr>
                <w:rFonts w:ascii="Times New Roman" w:hAnsi="Times New Roman" w:cs="Times New Roman"/>
              </w:rPr>
              <w:br/>
              <w:t>приемы</w:t>
            </w:r>
          </w:p>
        </w:tc>
        <w:tc>
          <w:tcPr>
            <w:tcW w:w="3035" w:type="dxa"/>
            <w:vMerge w:val="restart"/>
            <w:tcBorders>
              <w:top w:val="single" w:sz="6" w:space="0" w:color="000000"/>
              <w:left w:val="single" w:sz="6" w:space="0" w:color="000000"/>
              <w:bottom w:val="single" w:sz="6" w:space="0" w:color="000000"/>
              <w:right w:val="single" w:sz="6" w:space="0" w:color="000000"/>
            </w:tcBorders>
            <w:vAlign w:val="center"/>
          </w:tcPr>
          <w:p w:rsidR="00B66906" w:rsidRDefault="00B66906">
            <w:pPr>
              <w:pStyle w:val="ParagraphStyle"/>
              <w:spacing w:line="252" w:lineRule="auto"/>
              <w:jc w:val="center"/>
              <w:rPr>
                <w:rFonts w:ascii="Times New Roman" w:hAnsi="Times New Roman" w:cs="Times New Roman"/>
              </w:rPr>
            </w:pPr>
            <w:r>
              <w:rPr>
                <w:rFonts w:ascii="Times New Roman" w:hAnsi="Times New Roman" w:cs="Times New Roman"/>
              </w:rPr>
              <w:t>Деятельность учителя</w:t>
            </w:r>
          </w:p>
        </w:tc>
        <w:tc>
          <w:tcPr>
            <w:tcW w:w="5304" w:type="dxa"/>
            <w:gridSpan w:val="3"/>
            <w:tcBorders>
              <w:top w:val="single" w:sz="6" w:space="0" w:color="000000"/>
              <w:left w:val="single" w:sz="6" w:space="0" w:color="000000"/>
              <w:bottom w:val="single" w:sz="6" w:space="0" w:color="000000"/>
              <w:right w:val="single" w:sz="6" w:space="0" w:color="000000"/>
            </w:tcBorders>
            <w:vAlign w:val="center"/>
          </w:tcPr>
          <w:p w:rsidR="00B66906" w:rsidRDefault="00B66906">
            <w:pPr>
              <w:pStyle w:val="ParagraphStyle"/>
              <w:spacing w:line="252" w:lineRule="auto"/>
              <w:jc w:val="center"/>
              <w:rPr>
                <w:rFonts w:ascii="Times New Roman" w:hAnsi="Times New Roman" w:cs="Times New Roman"/>
              </w:rPr>
            </w:pPr>
            <w:r>
              <w:rPr>
                <w:rFonts w:ascii="Times New Roman" w:hAnsi="Times New Roman" w:cs="Times New Roman"/>
              </w:rPr>
              <w:t>Деятельность учащихся</w:t>
            </w:r>
          </w:p>
        </w:tc>
        <w:tc>
          <w:tcPr>
            <w:tcW w:w="1592" w:type="dxa"/>
            <w:vMerge w:val="restart"/>
            <w:tcBorders>
              <w:top w:val="single" w:sz="6" w:space="0" w:color="000000"/>
              <w:left w:val="single" w:sz="6" w:space="0" w:color="000000"/>
              <w:bottom w:val="single" w:sz="6" w:space="0" w:color="000000"/>
              <w:right w:val="single" w:sz="6" w:space="0" w:color="000000"/>
            </w:tcBorders>
            <w:vAlign w:val="center"/>
          </w:tcPr>
          <w:p w:rsidR="00B66906" w:rsidRDefault="00B66906">
            <w:pPr>
              <w:pStyle w:val="ParagraphStyle"/>
              <w:spacing w:line="252" w:lineRule="auto"/>
              <w:jc w:val="center"/>
              <w:rPr>
                <w:rFonts w:ascii="Times New Roman" w:hAnsi="Times New Roman" w:cs="Times New Roman"/>
              </w:rPr>
            </w:pPr>
            <w:r>
              <w:rPr>
                <w:rFonts w:ascii="Times New Roman" w:hAnsi="Times New Roman" w:cs="Times New Roman"/>
              </w:rPr>
              <w:t>Приемы</w:t>
            </w:r>
            <w:r>
              <w:rPr>
                <w:rFonts w:ascii="Times New Roman" w:hAnsi="Times New Roman" w:cs="Times New Roman"/>
              </w:rPr>
              <w:br/>
              <w:t>контроля</w:t>
            </w:r>
          </w:p>
        </w:tc>
      </w:tr>
      <w:tr w:rsidR="00B66906" w:rsidTr="00B66906">
        <w:trPr>
          <w:jc w:val="center"/>
        </w:trPr>
        <w:tc>
          <w:tcPr>
            <w:tcW w:w="2066" w:type="dxa"/>
            <w:vMerge/>
            <w:tcBorders>
              <w:top w:val="single" w:sz="6" w:space="0" w:color="000000"/>
              <w:left w:val="single" w:sz="6" w:space="0" w:color="000000"/>
              <w:bottom w:val="single" w:sz="6" w:space="0" w:color="000000"/>
              <w:right w:val="single" w:sz="6" w:space="0" w:color="000000"/>
            </w:tcBorders>
            <w:vAlign w:val="center"/>
          </w:tcPr>
          <w:p w:rsidR="00B66906" w:rsidRDefault="00B66906">
            <w:pPr>
              <w:pStyle w:val="ParagraphStyle"/>
              <w:rPr>
                <w:rFonts w:ascii="Times New Roman" w:hAnsi="Times New Roman" w:cs="Times New Roman"/>
                <w:sz w:val="20"/>
                <w:szCs w:val="20"/>
              </w:rPr>
            </w:pPr>
          </w:p>
        </w:tc>
        <w:tc>
          <w:tcPr>
            <w:tcW w:w="2103" w:type="dxa"/>
            <w:vMerge/>
            <w:tcBorders>
              <w:top w:val="single" w:sz="6" w:space="0" w:color="000000"/>
              <w:left w:val="single" w:sz="6" w:space="0" w:color="000000"/>
              <w:bottom w:val="single" w:sz="6" w:space="0" w:color="000000"/>
              <w:right w:val="single" w:sz="6" w:space="0" w:color="000000"/>
            </w:tcBorders>
            <w:vAlign w:val="center"/>
          </w:tcPr>
          <w:p w:rsidR="00B66906" w:rsidRDefault="00B66906">
            <w:pPr>
              <w:pStyle w:val="ParagraphStyle"/>
              <w:rPr>
                <w:rFonts w:ascii="Times New Roman" w:hAnsi="Times New Roman" w:cs="Times New Roman"/>
                <w:sz w:val="20"/>
                <w:szCs w:val="20"/>
              </w:rPr>
            </w:pPr>
          </w:p>
        </w:tc>
        <w:tc>
          <w:tcPr>
            <w:tcW w:w="3035" w:type="dxa"/>
            <w:vMerge/>
            <w:tcBorders>
              <w:top w:val="single" w:sz="6" w:space="0" w:color="000000"/>
              <w:left w:val="single" w:sz="6" w:space="0" w:color="000000"/>
              <w:bottom w:val="single" w:sz="6" w:space="0" w:color="000000"/>
              <w:right w:val="single" w:sz="6" w:space="0" w:color="000000"/>
            </w:tcBorders>
            <w:vAlign w:val="center"/>
          </w:tcPr>
          <w:p w:rsidR="00B66906" w:rsidRDefault="00B66906">
            <w:pPr>
              <w:pStyle w:val="ParagraphStyle"/>
              <w:rPr>
                <w:rFonts w:ascii="Times New Roman" w:hAnsi="Times New Roman" w:cs="Times New Roman"/>
                <w:sz w:val="20"/>
                <w:szCs w:val="20"/>
              </w:rPr>
            </w:pPr>
          </w:p>
        </w:tc>
        <w:tc>
          <w:tcPr>
            <w:tcW w:w="2690" w:type="dxa"/>
            <w:gridSpan w:val="2"/>
            <w:tcBorders>
              <w:top w:val="single" w:sz="6" w:space="0" w:color="000000"/>
              <w:left w:val="single" w:sz="6" w:space="0" w:color="000000"/>
              <w:bottom w:val="single" w:sz="6" w:space="0" w:color="000000"/>
              <w:right w:val="single" w:sz="6" w:space="0" w:color="000000"/>
            </w:tcBorders>
            <w:vAlign w:val="center"/>
          </w:tcPr>
          <w:p w:rsidR="00B66906" w:rsidRDefault="00B66906">
            <w:pPr>
              <w:pStyle w:val="ParagraphStyle"/>
              <w:spacing w:line="252" w:lineRule="auto"/>
              <w:jc w:val="center"/>
              <w:rPr>
                <w:rFonts w:ascii="Times New Roman" w:hAnsi="Times New Roman" w:cs="Times New Roman"/>
              </w:rPr>
            </w:pPr>
            <w:r>
              <w:rPr>
                <w:rFonts w:ascii="Times New Roman" w:hAnsi="Times New Roman" w:cs="Times New Roman"/>
              </w:rPr>
              <w:t>осуществляемые</w:t>
            </w:r>
            <w:r>
              <w:rPr>
                <w:rFonts w:ascii="Times New Roman" w:hAnsi="Times New Roman" w:cs="Times New Roman"/>
              </w:rPr>
              <w:br/>
              <w:t>действия</w:t>
            </w:r>
          </w:p>
        </w:tc>
        <w:tc>
          <w:tcPr>
            <w:tcW w:w="2614" w:type="dxa"/>
            <w:tcBorders>
              <w:top w:val="single" w:sz="6" w:space="0" w:color="000000"/>
              <w:left w:val="single" w:sz="6" w:space="0" w:color="000000"/>
              <w:bottom w:val="single" w:sz="6" w:space="0" w:color="000000"/>
              <w:right w:val="single" w:sz="6" w:space="0" w:color="000000"/>
            </w:tcBorders>
            <w:vAlign w:val="center"/>
          </w:tcPr>
          <w:p w:rsidR="00B66906" w:rsidRDefault="00B66906">
            <w:pPr>
              <w:pStyle w:val="ParagraphStyle"/>
              <w:spacing w:line="252" w:lineRule="auto"/>
              <w:jc w:val="center"/>
              <w:rPr>
                <w:rFonts w:ascii="Times New Roman" w:hAnsi="Times New Roman" w:cs="Times New Roman"/>
              </w:rPr>
            </w:pPr>
            <w:r>
              <w:rPr>
                <w:rFonts w:ascii="Times New Roman" w:hAnsi="Times New Roman" w:cs="Times New Roman"/>
              </w:rPr>
              <w:t>формируемые умения</w:t>
            </w:r>
          </w:p>
        </w:tc>
        <w:tc>
          <w:tcPr>
            <w:tcW w:w="1592" w:type="dxa"/>
            <w:vMerge/>
            <w:tcBorders>
              <w:top w:val="single" w:sz="6" w:space="0" w:color="000000"/>
              <w:left w:val="single" w:sz="6" w:space="0" w:color="000000"/>
              <w:bottom w:val="single" w:sz="6" w:space="0" w:color="000000"/>
              <w:right w:val="single" w:sz="6" w:space="0" w:color="000000"/>
            </w:tcBorders>
            <w:vAlign w:val="center"/>
          </w:tcPr>
          <w:p w:rsidR="00B66906" w:rsidRDefault="00B66906">
            <w:pPr>
              <w:pStyle w:val="ParagraphStyle"/>
              <w:rPr>
                <w:rFonts w:ascii="Times New Roman" w:hAnsi="Times New Roman" w:cs="Times New Roman"/>
                <w:sz w:val="20"/>
                <w:szCs w:val="20"/>
              </w:rPr>
            </w:pPr>
          </w:p>
        </w:tc>
      </w:tr>
      <w:tr w:rsidR="00B66906" w:rsidTr="00B66906">
        <w:trPr>
          <w:jc w:val="center"/>
        </w:trPr>
        <w:tc>
          <w:tcPr>
            <w:tcW w:w="2066" w:type="dxa"/>
            <w:tcBorders>
              <w:top w:val="single" w:sz="6" w:space="0" w:color="000000"/>
              <w:left w:val="single" w:sz="6" w:space="0" w:color="000000"/>
              <w:bottom w:val="single" w:sz="6" w:space="0" w:color="000000"/>
              <w:right w:val="single" w:sz="6" w:space="0" w:color="000000"/>
            </w:tcBorders>
            <w:vAlign w:val="center"/>
          </w:tcPr>
          <w:p w:rsidR="00B66906" w:rsidRDefault="00B66906">
            <w:pPr>
              <w:pStyle w:val="ParagraphStyle"/>
              <w:spacing w:line="252" w:lineRule="auto"/>
              <w:jc w:val="center"/>
              <w:rPr>
                <w:rFonts w:ascii="Times New Roman" w:hAnsi="Times New Roman" w:cs="Times New Roman"/>
              </w:rPr>
            </w:pPr>
            <w:r>
              <w:rPr>
                <w:rFonts w:ascii="Times New Roman" w:hAnsi="Times New Roman" w:cs="Times New Roman"/>
              </w:rPr>
              <w:t>1</w:t>
            </w:r>
          </w:p>
        </w:tc>
        <w:tc>
          <w:tcPr>
            <w:tcW w:w="2103" w:type="dxa"/>
            <w:tcBorders>
              <w:top w:val="single" w:sz="6" w:space="0" w:color="000000"/>
              <w:left w:val="single" w:sz="6" w:space="0" w:color="000000"/>
              <w:bottom w:val="single" w:sz="6" w:space="0" w:color="000000"/>
              <w:right w:val="single" w:sz="6" w:space="0" w:color="000000"/>
            </w:tcBorders>
            <w:vAlign w:val="center"/>
          </w:tcPr>
          <w:p w:rsidR="00B66906" w:rsidRDefault="00B66906">
            <w:pPr>
              <w:pStyle w:val="ParagraphStyle"/>
              <w:spacing w:line="252" w:lineRule="auto"/>
              <w:jc w:val="center"/>
              <w:rPr>
                <w:rFonts w:ascii="Times New Roman" w:hAnsi="Times New Roman" w:cs="Times New Roman"/>
              </w:rPr>
            </w:pPr>
            <w:r>
              <w:rPr>
                <w:rFonts w:ascii="Times New Roman" w:hAnsi="Times New Roman" w:cs="Times New Roman"/>
              </w:rPr>
              <w:t>2</w:t>
            </w:r>
          </w:p>
        </w:tc>
        <w:tc>
          <w:tcPr>
            <w:tcW w:w="3035" w:type="dxa"/>
            <w:tcBorders>
              <w:top w:val="single" w:sz="6" w:space="0" w:color="000000"/>
              <w:left w:val="single" w:sz="6" w:space="0" w:color="000000"/>
              <w:bottom w:val="single" w:sz="6" w:space="0" w:color="000000"/>
              <w:right w:val="single" w:sz="6" w:space="0" w:color="000000"/>
            </w:tcBorders>
            <w:vAlign w:val="center"/>
          </w:tcPr>
          <w:p w:rsidR="00B66906" w:rsidRDefault="00B66906">
            <w:pPr>
              <w:pStyle w:val="ParagraphStyle"/>
              <w:spacing w:line="252" w:lineRule="auto"/>
              <w:jc w:val="center"/>
              <w:rPr>
                <w:rFonts w:ascii="Times New Roman" w:hAnsi="Times New Roman" w:cs="Times New Roman"/>
              </w:rPr>
            </w:pPr>
            <w:r>
              <w:rPr>
                <w:rFonts w:ascii="Times New Roman" w:hAnsi="Times New Roman" w:cs="Times New Roman"/>
              </w:rPr>
              <w:t>3</w:t>
            </w:r>
          </w:p>
        </w:tc>
        <w:tc>
          <w:tcPr>
            <w:tcW w:w="2690" w:type="dxa"/>
            <w:gridSpan w:val="2"/>
            <w:tcBorders>
              <w:top w:val="single" w:sz="6" w:space="0" w:color="000000"/>
              <w:left w:val="single" w:sz="6" w:space="0" w:color="000000"/>
              <w:bottom w:val="single" w:sz="6" w:space="0" w:color="000000"/>
              <w:right w:val="single" w:sz="6" w:space="0" w:color="000000"/>
            </w:tcBorders>
            <w:vAlign w:val="center"/>
          </w:tcPr>
          <w:p w:rsidR="00B66906" w:rsidRDefault="00B66906">
            <w:pPr>
              <w:pStyle w:val="ParagraphStyle"/>
              <w:spacing w:line="252" w:lineRule="auto"/>
              <w:jc w:val="center"/>
              <w:rPr>
                <w:rFonts w:ascii="Times New Roman" w:hAnsi="Times New Roman" w:cs="Times New Roman"/>
              </w:rPr>
            </w:pPr>
            <w:r>
              <w:rPr>
                <w:rFonts w:ascii="Times New Roman" w:hAnsi="Times New Roman" w:cs="Times New Roman"/>
              </w:rPr>
              <w:t>4</w:t>
            </w:r>
          </w:p>
        </w:tc>
        <w:tc>
          <w:tcPr>
            <w:tcW w:w="2614" w:type="dxa"/>
            <w:tcBorders>
              <w:top w:val="single" w:sz="6" w:space="0" w:color="000000"/>
              <w:left w:val="single" w:sz="6" w:space="0" w:color="000000"/>
              <w:bottom w:val="single" w:sz="6" w:space="0" w:color="000000"/>
              <w:right w:val="single" w:sz="6" w:space="0" w:color="000000"/>
            </w:tcBorders>
            <w:vAlign w:val="center"/>
          </w:tcPr>
          <w:p w:rsidR="00B66906" w:rsidRDefault="00B66906">
            <w:pPr>
              <w:pStyle w:val="ParagraphStyle"/>
              <w:spacing w:line="252" w:lineRule="auto"/>
              <w:jc w:val="center"/>
              <w:rPr>
                <w:rFonts w:ascii="Times New Roman" w:hAnsi="Times New Roman" w:cs="Times New Roman"/>
              </w:rPr>
            </w:pPr>
            <w:r>
              <w:rPr>
                <w:rFonts w:ascii="Times New Roman" w:hAnsi="Times New Roman" w:cs="Times New Roman"/>
              </w:rPr>
              <w:t>5</w:t>
            </w:r>
          </w:p>
        </w:tc>
        <w:tc>
          <w:tcPr>
            <w:tcW w:w="1592" w:type="dxa"/>
            <w:tcBorders>
              <w:top w:val="single" w:sz="6" w:space="0" w:color="000000"/>
              <w:left w:val="single" w:sz="6" w:space="0" w:color="000000"/>
              <w:bottom w:val="single" w:sz="6" w:space="0" w:color="000000"/>
              <w:right w:val="single" w:sz="6" w:space="0" w:color="000000"/>
            </w:tcBorders>
            <w:vAlign w:val="center"/>
          </w:tcPr>
          <w:p w:rsidR="00B66906" w:rsidRDefault="00B66906">
            <w:pPr>
              <w:pStyle w:val="ParagraphStyle"/>
              <w:spacing w:line="252" w:lineRule="auto"/>
              <w:jc w:val="center"/>
              <w:rPr>
                <w:rFonts w:ascii="Times New Roman" w:hAnsi="Times New Roman" w:cs="Times New Roman"/>
              </w:rPr>
            </w:pPr>
            <w:r>
              <w:rPr>
                <w:rFonts w:ascii="Times New Roman" w:hAnsi="Times New Roman" w:cs="Times New Roman"/>
              </w:rPr>
              <w:t>6</w:t>
            </w:r>
          </w:p>
        </w:tc>
      </w:tr>
      <w:tr w:rsidR="00B66906" w:rsidTr="00B66906">
        <w:trPr>
          <w:jc w:val="center"/>
        </w:trPr>
        <w:tc>
          <w:tcPr>
            <w:tcW w:w="2066" w:type="dxa"/>
            <w:tcBorders>
              <w:top w:val="single" w:sz="6" w:space="0" w:color="000000"/>
              <w:left w:val="single" w:sz="6" w:space="0" w:color="000000"/>
              <w:bottom w:val="single" w:sz="6" w:space="0" w:color="000000"/>
              <w:right w:val="single" w:sz="6" w:space="0" w:color="000000"/>
            </w:tcBorders>
          </w:tcPr>
          <w:p w:rsidR="00B66906" w:rsidRDefault="00B66906">
            <w:pPr>
              <w:pStyle w:val="ParagraphStyle"/>
              <w:spacing w:line="252" w:lineRule="auto"/>
              <w:rPr>
                <w:rFonts w:ascii="Times New Roman" w:hAnsi="Times New Roman" w:cs="Times New Roman"/>
                <w:b/>
                <w:bCs/>
              </w:rPr>
            </w:pPr>
            <w:r>
              <w:rPr>
                <w:rFonts w:ascii="Times New Roman" w:hAnsi="Times New Roman" w:cs="Times New Roman"/>
                <w:b/>
                <w:bCs/>
              </w:rPr>
              <w:t xml:space="preserve">I. Мотивирование к учебной </w:t>
            </w:r>
            <w:r>
              <w:rPr>
                <w:rFonts w:ascii="Times New Roman" w:hAnsi="Times New Roman" w:cs="Times New Roman"/>
                <w:b/>
                <w:bCs/>
              </w:rPr>
              <w:br/>
              <w:t xml:space="preserve">деятельности </w:t>
            </w:r>
            <w:r>
              <w:rPr>
                <w:rFonts w:ascii="Times New Roman" w:hAnsi="Times New Roman" w:cs="Times New Roman"/>
                <w:b/>
                <w:bCs/>
              </w:rPr>
              <w:br/>
              <w:t>(организационный момент)</w:t>
            </w:r>
          </w:p>
        </w:tc>
        <w:tc>
          <w:tcPr>
            <w:tcW w:w="2103" w:type="dxa"/>
            <w:tcBorders>
              <w:top w:val="single" w:sz="6" w:space="0" w:color="000000"/>
              <w:left w:val="single" w:sz="6" w:space="0" w:color="000000"/>
              <w:bottom w:val="single" w:sz="6" w:space="0" w:color="000000"/>
              <w:right w:val="single" w:sz="6" w:space="0" w:color="000000"/>
            </w:tcBorders>
          </w:tcPr>
          <w:p w:rsidR="00B66906" w:rsidRDefault="00B66906">
            <w:pPr>
              <w:pStyle w:val="ParagraphStyle"/>
              <w:spacing w:line="252" w:lineRule="auto"/>
              <w:rPr>
                <w:rFonts w:ascii="Times New Roman" w:hAnsi="Times New Roman" w:cs="Times New Roman"/>
              </w:rPr>
            </w:pPr>
            <w:r>
              <w:rPr>
                <w:rFonts w:ascii="Times New Roman" w:hAnsi="Times New Roman" w:cs="Times New Roman"/>
              </w:rPr>
              <w:t xml:space="preserve">Фронтальная. </w:t>
            </w:r>
          </w:p>
          <w:p w:rsidR="00B66906" w:rsidRDefault="00B66906">
            <w:pPr>
              <w:pStyle w:val="ParagraphStyle"/>
              <w:spacing w:line="252" w:lineRule="auto"/>
              <w:rPr>
                <w:rFonts w:ascii="Times New Roman" w:hAnsi="Times New Roman" w:cs="Times New Roman"/>
              </w:rPr>
            </w:pPr>
            <w:r>
              <w:rPr>
                <w:rFonts w:ascii="Times New Roman" w:hAnsi="Times New Roman" w:cs="Times New Roman"/>
              </w:rPr>
              <w:t xml:space="preserve">Словесный. </w:t>
            </w:r>
          </w:p>
          <w:p w:rsidR="00B66906" w:rsidRDefault="00B66906">
            <w:pPr>
              <w:pStyle w:val="ParagraphStyle"/>
              <w:spacing w:line="252" w:lineRule="auto"/>
              <w:rPr>
                <w:rFonts w:ascii="Times New Roman" w:hAnsi="Times New Roman" w:cs="Times New Roman"/>
              </w:rPr>
            </w:pPr>
            <w:r>
              <w:rPr>
                <w:rFonts w:ascii="Times New Roman" w:hAnsi="Times New Roman" w:cs="Times New Roman"/>
              </w:rPr>
              <w:t>Слово учителя</w:t>
            </w:r>
          </w:p>
        </w:tc>
        <w:tc>
          <w:tcPr>
            <w:tcW w:w="3035" w:type="dxa"/>
            <w:tcBorders>
              <w:top w:val="single" w:sz="6" w:space="0" w:color="000000"/>
              <w:left w:val="single" w:sz="6" w:space="0" w:color="000000"/>
              <w:bottom w:val="single" w:sz="6" w:space="0" w:color="000000"/>
              <w:right w:val="single" w:sz="6" w:space="0" w:color="000000"/>
            </w:tcBorders>
          </w:tcPr>
          <w:p w:rsidR="00B66906" w:rsidRDefault="00B66906">
            <w:pPr>
              <w:pStyle w:val="ParagraphStyle"/>
              <w:spacing w:line="252" w:lineRule="auto"/>
              <w:rPr>
                <w:rFonts w:ascii="Times New Roman" w:hAnsi="Times New Roman" w:cs="Times New Roman"/>
                <w:i/>
                <w:iCs/>
              </w:rPr>
            </w:pPr>
            <w:r>
              <w:rPr>
                <w:rFonts w:ascii="Times New Roman" w:hAnsi="Times New Roman" w:cs="Times New Roman"/>
                <w:i/>
                <w:iCs/>
              </w:rPr>
              <w:t>Приветствует учащихся.</w:t>
            </w:r>
          </w:p>
          <w:p w:rsidR="00B66906" w:rsidRDefault="00B66906">
            <w:pPr>
              <w:pStyle w:val="ParagraphStyle"/>
              <w:spacing w:line="252" w:lineRule="auto"/>
              <w:rPr>
                <w:rFonts w:ascii="Times New Roman" w:hAnsi="Times New Roman" w:cs="Times New Roman"/>
              </w:rPr>
            </w:pPr>
            <w:r>
              <w:rPr>
                <w:rFonts w:ascii="Times New Roman" w:hAnsi="Times New Roman" w:cs="Times New Roman"/>
              </w:rPr>
              <w:t xml:space="preserve">– Проверим готовность </w:t>
            </w:r>
            <w:r>
              <w:rPr>
                <w:rFonts w:ascii="Times New Roman" w:hAnsi="Times New Roman" w:cs="Times New Roman"/>
              </w:rPr>
              <w:br/>
              <w:t>к уроку</w:t>
            </w:r>
          </w:p>
        </w:tc>
        <w:tc>
          <w:tcPr>
            <w:tcW w:w="2690" w:type="dxa"/>
            <w:gridSpan w:val="2"/>
            <w:tcBorders>
              <w:top w:val="single" w:sz="6" w:space="0" w:color="000000"/>
              <w:left w:val="single" w:sz="6" w:space="0" w:color="000000"/>
              <w:bottom w:val="single" w:sz="6" w:space="0" w:color="000000"/>
              <w:right w:val="single" w:sz="6" w:space="0" w:color="000000"/>
            </w:tcBorders>
          </w:tcPr>
          <w:p w:rsidR="00B66906" w:rsidRDefault="00B66906">
            <w:pPr>
              <w:pStyle w:val="ParagraphStyle"/>
              <w:spacing w:line="252" w:lineRule="auto"/>
              <w:rPr>
                <w:rFonts w:ascii="Times New Roman" w:hAnsi="Times New Roman" w:cs="Times New Roman"/>
              </w:rPr>
            </w:pPr>
            <w:r>
              <w:rPr>
                <w:rFonts w:ascii="Times New Roman" w:hAnsi="Times New Roman" w:cs="Times New Roman"/>
              </w:rPr>
              <w:t>Приветствуют учителя. Организуют свое рабочее место</w:t>
            </w:r>
          </w:p>
        </w:tc>
        <w:tc>
          <w:tcPr>
            <w:tcW w:w="2614" w:type="dxa"/>
            <w:tcBorders>
              <w:top w:val="single" w:sz="6" w:space="0" w:color="000000"/>
              <w:left w:val="single" w:sz="6" w:space="0" w:color="000000"/>
              <w:bottom w:val="single" w:sz="6" w:space="0" w:color="000000"/>
              <w:right w:val="single" w:sz="6" w:space="0" w:color="000000"/>
            </w:tcBorders>
          </w:tcPr>
          <w:p w:rsidR="00B66906" w:rsidRDefault="00B66906">
            <w:pPr>
              <w:pStyle w:val="ParagraphStyle"/>
              <w:spacing w:line="252" w:lineRule="auto"/>
              <w:rPr>
                <w:rFonts w:ascii="Times New Roman" w:hAnsi="Times New Roman" w:cs="Times New Roman"/>
              </w:rPr>
            </w:pPr>
            <w:r>
              <w:rPr>
                <w:rFonts w:ascii="Times New Roman" w:hAnsi="Times New Roman" w:cs="Times New Roman"/>
              </w:rPr>
              <w:t xml:space="preserve">Проявляют эмоциональную отзывчивость </w:t>
            </w:r>
            <w:r>
              <w:rPr>
                <w:rFonts w:ascii="Times New Roman" w:hAnsi="Times New Roman" w:cs="Times New Roman"/>
              </w:rPr>
              <w:br/>
              <w:t>на слова учителя</w:t>
            </w:r>
          </w:p>
        </w:tc>
        <w:tc>
          <w:tcPr>
            <w:tcW w:w="1592" w:type="dxa"/>
            <w:tcBorders>
              <w:top w:val="single" w:sz="6" w:space="0" w:color="000000"/>
              <w:left w:val="single" w:sz="6" w:space="0" w:color="000000"/>
              <w:bottom w:val="single" w:sz="6" w:space="0" w:color="000000"/>
              <w:right w:val="single" w:sz="6" w:space="0" w:color="000000"/>
            </w:tcBorders>
          </w:tcPr>
          <w:p w:rsidR="00B66906" w:rsidRDefault="00B66906">
            <w:pPr>
              <w:pStyle w:val="ParagraphStyle"/>
              <w:spacing w:line="252" w:lineRule="auto"/>
              <w:rPr>
                <w:rFonts w:ascii="Times New Roman" w:hAnsi="Times New Roman" w:cs="Times New Roman"/>
              </w:rPr>
            </w:pPr>
            <w:r>
              <w:rPr>
                <w:rFonts w:ascii="Times New Roman" w:hAnsi="Times New Roman" w:cs="Times New Roman"/>
              </w:rPr>
              <w:t>Наблюдение</w:t>
            </w:r>
          </w:p>
        </w:tc>
      </w:tr>
      <w:tr w:rsidR="00B66906" w:rsidTr="00B66906">
        <w:trPr>
          <w:jc w:val="center"/>
        </w:trPr>
        <w:tc>
          <w:tcPr>
            <w:tcW w:w="2066" w:type="dxa"/>
            <w:tcBorders>
              <w:top w:val="single" w:sz="6" w:space="0" w:color="000000"/>
              <w:left w:val="single" w:sz="6" w:space="0" w:color="000000"/>
              <w:bottom w:val="single" w:sz="6" w:space="0" w:color="000000"/>
              <w:right w:val="single" w:sz="6" w:space="0" w:color="000000"/>
            </w:tcBorders>
          </w:tcPr>
          <w:p w:rsidR="00B66906" w:rsidRDefault="00B66906">
            <w:pPr>
              <w:pStyle w:val="ParagraphStyle"/>
              <w:spacing w:line="252" w:lineRule="auto"/>
              <w:rPr>
                <w:rFonts w:ascii="Times New Roman" w:hAnsi="Times New Roman" w:cs="Times New Roman"/>
                <w:b/>
                <w:bCs/>
              </w:rPr>
            </w:pPr>
            <w:r>
              <w:rPr>
                <w:rFonts w:ascii="Times New Roman" w:hAnsi="Times New Roman" w:cs="Times New Roman"/>
                <w:b/>
                <w:bCs/>
              </w:rPr>
              <w:t>II. Чистописание</w:t>
            </w:r>
          </w:p>
        </w:tc>
        <w:tc>
          <w:tcPr>
            <w:tcW w:w="2103" w:type="dxa"/>
            <w:tcBorders>
              <w:top w:val="single" w:sz="6" w:space="0" w:color="000000"/>
              <w:left w:val="single" w:sz="6" w:space="0" w:color="000000"/>
              <w:bottom w:val="single" w:sz="6" w:space="0" w:color="000000"/>
              <w:right w:val="single" w:sz="6" w:space="0" w:color="000000"/>
            </w:tcBorders>
          </w:tcPr>
          <w:p w:rsidR="00B66906" w:rsidRDefault="00B66906">
            <w:pPr>
              <w:pStyle w:val="ParagraphStyle"/>
              <w:spacing w:line="252" w:lineRule="auto"/>
              <w:rPr>
                <w:rFonts w:ascii="Times New Roman" w:hAnsi="Times New Roman" w:cs="Times New Roman"/>
              </w:rPr>
            </w:pPr>
            <w:r>
              <w:rPr>
                <w:rFonts w:ascii="Times New Roman" w:hAnsi="Times New Roman" w:cs="Times New Roman"/>
              </w:rPr>
              <w:t>Индивидуальная. Практический. Письмо</w:t>
            </w:r>
          </w:p>
        </w:tc>
        <w:tc>
          <w:tcPr>
            <w:tcW w:w="3035" w:type="dxa"/>
            <w:tcBorders>
              <w:top w:val="single" w:sz="6" w:space="0" w:color="000000"/>
              <w:left w:val="single" w:sz="6" w:space="0" w:color="000000"/>
              <w:bottom w:val="single" w:sz="6" w:space="0" w:color="000000"/>
              <w:right w:val="single" w:sz="6" w:space="0" w:color="000000"/>
            </w:tcBorders>
          </w:tcPr>
          <w:p w:rsidR="00B66906" w:rsidRDefault="00B66906">
            <w:pPr>
              <w:pStyle w:val="ParagraphStyle"/>
              <w:spacing w:line="252" w:lineRule="auto"/>
              <w:rPr>
                <w:rFonts w:ascii="Times New Roman" w:hAnsi="Times New Roman" w:cs="Times New Roman"/>
                <w:i/>
                <w:iCs/>
              </w:rPr>
            </w:pPr>
            <w:r>
              <w:rPr>
                <w:rFonts w:ascii="Times New Roman" w:hAnsi="Times New Roman" w:cs="Times New Roman"/>
                <w:i/>
                <w:iCs/>
              </w:rPr>
              <w:t xml:space="preserve">овес </w:t>
            </w:r>
            <w:proofErr w:type="spellStart"/>
            <w:r>
              <w:rPr>
                <w:rFonts w:ascii="Times New Roman" w:hAnsi="Times New Roman" w:cs="Times New Roman"/>
                <w:i/>
                <w:iCs/>
              </w:rPr>
              <w:t>ов</w:t>
            </w:r>
            <w:proofErr w:type="spellEnd"/>
            <w:r>
              <w:rPr>
                <w:rFonts w:ascii="Times New Roman" w:hAnsi="Times New Roman" w:cs="Times New Roman"/>
                <w:i/>
                <w:iCs/>
              </w:rPr>
              <w:t xml:space="preserve"> ев ос </w:t>
            </w:r>
            <w:proofErr w:type="spellStart"/>
            <w:r>
              <w:rPr>
                <w:rFonts w:ascii="Times New Roman" w:hAnsi="Times New Roman" w:cs="Times New Roman"/>
                <w:i/>
                <w:iCs/>
              </w:rPr>
              <w:t>ес</w:t>
            </w:r>
            <w:proofErr w:type="spellEnd"/>
          </w:p>
        </w:tc>
        <w:tc>
          <w:tcPr>
            <w:tcW w:w="2690" w:type="dxa"/>
            <w:gridSpan w:val="2"/>
            <w:tcBorders>
              <w:top w:val="single" w:sz="6" w:space="0" w:color="000000"/>
              <w:left w:val="single" w:sz="6" w:space="0" w:color="000000"/>
              <w:bottom w:val="single" w:sz="6" w:space="0" w:color="000000"/>
              <w:right w:val="single" w:sz="6" w:space="0" w:color="000000"/>
            </w:tcBorders>
          </w:tcPr>
          <w:p w:rsidR="00B66906" w:rsidRDefault="00B66906">
            <w:pPr>
              <w:pStyle w:val="ParagraphStyle"/>
              <w:spacing w:line="252" w:lineRule="auto"/>
              <w:rPr>
                <w:rFonts w:ascii="Times New Roman" w:hAnsi="Times New Roman" w:cs="Times New Roman"/>
              </w:rPr>
            </w:pPr>
            <w:r>
              <w:rPr>
                <w:rFonts w:ascii="Times New Roman" w:hAnsi="Times New Roman" w:cs="Times New Roman"/>
              </w:rPr>
              <w:t xml:space="preserve">Выполняют письмо </w:t>
            </w:r>
            <w:r>
              <w:rPr>
                <w:rFonts w:ascii="Times New Roman" w:hAnsi="Times New Roman" w:cs="Times New Roman"/>
              </w:rPr>
              <w:br/>
              <w:t>по образцу</w:t>
            </w:r>
          </w:p>
        </w:tc>
        <w:tc>
          <w:tcPr>
            <w:tcW w:w="2614" w:type="dxa"/>
            <w:tcBorders>
              <w:top w:val="single" w:sz="6" w:space="0" w:color="000000"/>
              <w:left w:val="single" w:sz="6" w:space="0" w:color="000000"/>
              <w:bottom w:val="single" w:sz="6" w:space="0" w:color="000000"/>
              <w:right w:val="single" w:sz="6" w:space="0" w:color="000000"/>
            </w:tcBorders>
          </w:tcPr>
          <w:p w:rsidR="00B66906" w:rsidRDefault="00B66906">
            <w:pPr>
              <w:pStyle w:val="ParagraphStyle"/>
              <w:spacing w:line="252" w:lineRule="auto"/>
              <w:rPr>
                <w:rFonts w:ascii="Times New Roman" w:hAnsi="Times New Roman" w:cs="Times New Roman"/>
              </w:rPr>
            </w:pPr>
            <w:r>
              <w:rPr>
                <w:rFonts w:ascii="Times New Roman" w:hAnsi="Times New Roman" w:cs="Times New Roman"/>
              </w:rPr>
              <w:t xml:space="preserve">Вырабатывают </w:t>
            </w:r>
            <w:proofErr w:type="spellStart"/>
            <w:r>
              <w:rPr>
                <w:rFonts w:ascii="Times New Roman" w:hAnsi="Times New Roman" w:cs="Times New Roman"/>
              </w:rPr>
              <w:t>калли-графический</w:t>
            </w:r>
            <w:proofErr w:type="spellEnd"/>
            <w:r>
              <w:rPr>
                <w:rFonts w:ascii="Times New Roman" w:hAnsi="Times New Roman" w:cs="Times New Roman"/>
              </w:rPr>
              <w:t xml:space="preserve"> почерк</w:t>
            </w:r>
          </w:p>
        </w:tc>
        <w:tc>
          <w:tcPr>
            <w:tcW w:w="1592" w:type="dxa"/>
            <w:tcBorders>
              <w:top w:val="single" w:sz="6" w:space="0" w:color="000000"/>
              <w:left w:val="single" w:sz="6" w:space="0" w:color="000000"/>
              <w:bottom w:val="single" w:sz="6" w:space="0" w:color="000000"/>
              <w:right w:val="single" w:sz="6" w:space="0" w:color="000000"/>
            </w:tcBorders>
          </w:tcPr>
          <w:p w:rsidR="00B66906" w:rsidRDefault="00B66906">
            <w:pPr>
              <w:pStyle w:val="ParagraphStyle"/>
              <w:spacing w:line="252" w:lineRule="auto"/>
              <w:rPr>
                <w:rFonts w:ascii="Times New Roman" w:hAnsi="Times New Roman" w:cs="Times New Roman"/>
              </w:rPr>
            </w:pPr>
            <w:r>
              <w:rPr>
                <w:rFonts w:ascii="Times New Roman" w:hAnsi="Times New Roman" w:cs="Times New Roman"/>
              </w:rPr>
              <w:t>Письмо</w:t>
            </w:r>
          </w:p>
        </w:tc>
      </w:tr>
      <w:tr w:rsidR="00B66906" w:rsidTr="00B66906">
        <w:trPr>
          <w:jc w:val="center"/>
        </w:trPr>
        <w:tc>
          <w:tcPr>
            <w:tcW w:w="2066" w:type="dxa"/>
            <w:tcBorders>
              <w:top w:val="single" w:sz="6" w:space="0" w:color="000000"/>
              <w:left w:val="single" w:sz="6" w:space="0" w:color="000000"/>
              <w:bottom w:val="single" w:sz="6" w:space="0" w:color="000000"/>
              <w:right w:val="single" w:sz="6" w:space="0" w:color="000000"/>
            </w:tcBorders>
          </w:tcPr>
          <w:p w:rsidR="00B66906" w:rsidRDefault="00B66906">
            <w:pPr>
              <w:pStyle w:val="ParagraphStyle"/>
              <w:spacing w:line="252" w:lineRule="auto"/>
              <w:rPr>
                <w:rFonts w:ascii="Times New Roman" w:hAnsi="Times New Roman" w:cs="Times New Roman"/>
                <w:b/>
                <w:bCs/>
              </w:rPr>
            </w:pPr>
            <w:r>
              <w:rPr>
                <w:rFonts w:ascii="Times New Roman" w:hAnsi="Times New Roman" w:cs="Times New Roman"/>
                <w:b/>
                <w:bCs/>
              </w:rPr>
              <w:t>III. Постановка учебной задачи</w:t>
            </w:r>
          </w:p>
        </w:tc>
        <w:tc>
          <w:tcPr>
            <w:tcW w:w="2103" w:type="dxa"/>
            <w:tcBorders>
              <w:top w:val="single" w:sz="6" w:space="0" w:color="000000"/>
              <w:left w:val="single" w:sz="6" w:space="0" w:color="000000"/>
              <w:bottom w:val="single" w:sz="6" w:space="0" w:color="000000"/>
              <w:right w:val="single" w:sz="6" w:space="0" w:color="000000"/>
            </w:tcBorders>
          </w:tcPr>
          <w:p w:rsidR="00B66906" w:rsidRDefault="00B66906">
            <w:pPr>
              <w:pStyle w:val="ParagraphStyle"/>
              <w:spacing w:line="252" w:lineRule="auto"/>
              <w:rPr>
                <w:rFonts w:ascii="Times New Roman" w:hAnsi="Times New Roman" w:cs="Times New Roman"/>
              </w:rPr>
            </w:pPr>
            <w:r>
              <w:rPr>
                <w:rFonts w:ascii="Times New Roman" w:hAnsi="Times New Roman" w:cs="Times New Roman"/>
              </w:rPr>
              <w:t>Фронтальная. Словесный. Сообщение учителя</w:t>
            </w:r>
          </w:p>
        </w:tc>
        <w:tc>
          <w:tcPr>
            <w:tcW w:w="3035" w:type="dxa"/>
            <w:tcBorders>
              <w:top w:val="single" w:sz="6" w:space="0" w:color="000000"/>
              <w:left w:val="single" w:sz="6" w:space="0" w:color="000000"/>
              <w:bottom w:val="single" w:sz="6" w:space="0" w:color="000000"/>
              <w:right w:val="single" w:sz="6" w:space="0" w:color="000000"/>
            </w:tcBorders>
          </w:tcPr>
          <w:p w:rsidR="00B66906" w:rsidRDefault="00B66906">
            <w:pPr>
              <w:pStyle w:val="ParagraphStyle"/>
              <w:spacing w:line="252" w:lineRule="auto"/>
              <w:rPr>
                <w:rFonts w:ascii="Times New Roman" w:hAnsi="Times New Roman" w:cs="Times New Roman"/>
                <w:i/>
                <w:iCs/>
              </w:rPr>
            </w:pPr>
            <w:r>
              <w:rPr>
                <w:rFonts w:ascii="Times New Roman" w:hAnsi="Times New Roman" w:cs="Times New Roman"/>
                <w:i/>
                <w:iCs/>
              </w:rPr>
              <w:t>Знакомит с темой и учебной задачей урока</w:t>
            </w:r>
          </w:p>
        </w:tc>
        <w:tc>
          <w:tcPr>
            <w:tcW w:w="2690" w:type="dxa"/>
            <w:gridSpan w:val="2"/>
            <w:tcBorders>
              <w:top w:val="single" w:sz="6" w:space="0" w:color="000000"/>
              <w:left w:val="single" w:sz="6" w:space="0" w:color="000000"/>
              <w:bottom w:val="single" w:sz="6" w:space="0" w:color="000000"/>
              <w:right w:val="single" w:sz="6" w:space="0" w:color="000000"/>
            </w:tcBorders>
          </w:tcPr>
          <w:p w:rsidR="00B66906" w:rsidRDefault="00B66906">
            <w:pPr>
              <w:pStyle w:val="ParagraphStyle"/>
              <w:spacing w:line="252" w:lineRule="auto"/>
              <w:rPr>
                <w:rFonts w:ascii="Times New Roman" w:hAnsi="Times New Roman" w:cs="Times New Roman"/>
              </w:rPr>
            </w:pPr>
            <w:r>
              <w:rPr>
                <w:rFonts w:ascii="Times New Roman" w:hAnsi="Times New Roman" w:cs="Times New Roman"/>
              </w:rPr>
              <w:t>Слушают учителя</w:t>
            </w:r>
          </w:p>
        </w:tc>
        <w:tc>
          <w:tcPr>
            <w:tcW w:w="2614" w:type="dxa"/>
            <w:tcBorders>
              <w:top w:val="single" w:sz="6" w:space="0" w:color="000000"/>
              <w:left w:val="single" w:sz="6" w:space="0" w:color="000000"/>
              <w:bottom w:val="single" w:sz="6" w:space="0" w:color="000000"/>
              <w:right w:val="single" w:sz="6" w:space="0" w:color="000000"/>
            </w:tcBorders>
          </w:tcPr>
          <w:p w:rsidR="00B66906" w:rsidRDefault="00B66906">
            <w:pPr>
              <w:pStyle w:val="ParagraphStyle"/>
              <w:spacing w:line="252" w:lineRule="auto"/>
              <w:rPr>
                <w:rFonts w:ascii="Times New Roman" w:hAnsi="Times New Roman" w:cs="Times New Roman"/>
              </w:rPr>
            </w:pPr>
            <w:r>
              <w:rPr>
                <w:rFonts w:ascii="Times New Roman" w:hAnsi="Times New Roman" w:cs="Times New Roman"/>
              </w:rPr>
              <w:t xml:space="preserve">Принимают учебную </w:t>
            </w:r>
            <w:r>
              <w:rPr>
                <w:rFonts w:ascii="Times New Roman" w:hAnsi="Times New Roman" w:cs="Times New Roman"/>
              </w:rPr>
              <w:br/>
              <w:t>задачу, сформулированную учителем</w:t>
            </w:r>
          </w:p>
        </w:tc>
        <w:tc>
          <w:tcPr>
            <w:tcW w:w="1592" w:type="dxa"/>
            <w:tcBorders>
              <w:top w:val="single" w:sz="6" w:space="0" w:color="000000"/>
              <w:left w:val="single" w:sz="6" w:space="0" w:color="000000"/>
              <w:bottom w:val="single" w:sz="6" w:space="0" w:color="000000"/>
              <w:right w:val="single" w:sz="6" w:space="0" w:color="000000"/>
            </w:tcBorders>
          </w:tcPr>
          <w:p w:rsidR="00B66906" w:rsidRDefault="00B66906">
            <w:pPr>
              <w:pStyle w:val="ParagraphStyle"/>
              <w:spacing w:line="252" w:lineRule="auto"/>
              <w:rPr>
                <w:rFonts w:ascii="Times New Roman" w:hAnsi="Times New Roman" w:cs="Times New Roman"/>
              </w:rPr>
            </w:pPr>
          </w:p>
        </w:tc>
      </w:tr>
      <w:tr w:rsidR="00B66906" w:rsidTr="00B66906">
        <w:trPr>
          <w:jc w:val="center"/>
        </w:trPr>
        <w:tc>
          <w:tcPr>
            <w:tcW w:w="2066" w:type="dxa"/>
            <w:tcBorders>
              <w:top w:val="single" w:sz="6" w:space="0" w:color="000000"/>
              <w:left w:val="single" w:sz="6" w:space="0" w:color="000000"/>
              <w:bottom w:val="single" w:sz="6" w:space="0" w:color="000000"/>
              <w:right w:val="single" w:sz="6" w:space="0" w:color="000000"/>
            </w:tcBorders>
          </w:tcPr>
          <w:p w:rsidR="00B66906" w:rsidRDefault="00B66906">
            <w:pPr>
              <w:pStyle w:val="ParagraphStyle"/>
              <w:spacing w:line="252" w:lineRule="auto"/>
              <w:rPr>
                <w:rFonts w:ascii="Times New Roman" w:hAnsi="Times New Roman" w:cs="Times New Roman"/>
                <w:b/>
                <w:bCs/>
              </w:rPr>
            </w:pPr>
            <w:r>
              <w:rPr>
                <w:rFonts w:ascii="Times New Roman" w:hAnsi="Times New Roman" w:cs="Times New Roman"/>
                <w:sz w:val="20"/>
                <w:szCs w:val="20"/>
              </w:rPr>
              <w:br w:type="page"/>
            </w:r>
            <w:r>
              <w:rPr>
                <w:rFonts w:ascii="Times New Roman" w:hAnsi="Times New Roman" w:cs="Times New Roman"/>
                <w:b/>
                <w:bCs/>
              </w:rPr>
              <w:t xml:space="preserve"> IV. Повторение, обобщение,</w:t>
            </w:r>
            <w:r>
              <w:rPr>
                <w:rFonts w:ascii="Times New Roman" w:hAnsi="Times New Roman" w:cs="Times New Roman"/>
                <w:b/>
                <w:bCs/>
              </w:rPr>
              <w:br/>
              <w:t>закрепление знаний и способов действий.</w:t>
            </w:r>
          </w:p>
          <w:p w:rsidR="00B66906" w:rsidRDefault="00B66906">
            <w:pPr>
              <w:pStyle w:val="ParagraphStyle"/>
              <w:spacing w:line="252" w:lineRule="auto"/>
              <w:rPr>
                <w:rFonts w:ascii="Times New Roman" w:hAnsi="Times New Roman" w:cs="Times New Roman"/>
              </w:rPr>
            </w:pPr>
            <w:r>
              <w:rPr>
                <w:rFonts w:ascii="Times New Roman" w:hAnsi="Times New Roman" w:cs="Times New Roman"/>
              </w:rPr>
              <w:t>1. Орфографические минутки</w:t>
            </w:r>
          </w:p>
        </w:tc>
        <w:tc>
          <w:tcPr>
            <w:tcW w:w="2103" w:type="dxa"/>
            <w:tcBorders>
              <w:top w:val="single" w:sz="6" w:space="0" w:color="000000"/>
              <w:left w:val="single" w:sz="6" w:space="0" w:color="000000"/>
              <w:bottom w:val="single" w:sz="6" w:space="0" w:color="000000"/>
              <w:right w:val="single" w:sz="6" w:space="0" w:color="000000"/>
            </w:tcBorders>
          </w:tcPr>
          <w:p w:rsidR="00B66906" w:rsidRDefault="00B66906">
            <w:pPr>
              <w:pStyle w:val="ParagraphStyle"/>
              <w:spacing w:line="252" w:lineRule="auto"/>
              <w:rPr>
                <w:rFonts w:ascii="Times New Roman" w:hAnsi="Times New Roman" w:cs="Times New Roman"/>
              </w:rPr>
            </w:pPr>
            <w:r>
              <w:rPr>
                <w:rFonts w:ascii="Times New Roman" w:hAnsi="Times New Roman" w:cs="Times New Roman"/>
              </w:rPr>
              <w:t>Фронтальная, индивидуальная. Словесный, практический. Словарный диктант, упражнение</w:t>
            </w:r>
          </w:p>
        </w:tc>
        <w:tc>
          <w:tcPr>
            <w:tcW w:w="3051" w:type="dxa"/>
            <w:gridSpan w:val="2"/>
            <w:tcBorders>
              <w:top w:val="single" w:sz="6" w:space="0" w:color="000000"/>
              <w:left w:val="single" w:sz="6" w:space="0" w:color="000000"/>
              <w:bottom w:val="single" w:sz="6" w:space="0" w:color="000000"/>
              <w:right w:val="single" w:sz="6" w:space="0" w:color="000000"/>
            </w:tcBorders>
          </w:tcPr>
          <w:p w:rsidR="00B66906" w:rsidRDefault="00B66906">
            <w:pPr>
              <w:pStyle w:val="ParagraphStyle"/>
              <w:spacing w:line="252" w:lineRule="auto"/>
              <w:rPr>
                <w:rFonts w:ascii="Times New Roman" w:hAnsi="Times New Roman" w:cs="Times New Roman"/>
              </w:rPr>
            </w:pPr>
            <w:r>
              <w:rPr>
                <w:rFonts w:ascii="Times New Roman" w:hAnsi="Times New Roman" w:cs="Times New Roman"/>
              </w:rPr>
              <w:t xml:space="preserve">– Запишите слова под диктовку </w:t>
            </w:r>
            <w:r>
              <w:rPr>
                <w:rFonts w:ascii="Times New Roman" w:hAnsi="Times New Roman" w:cs="Times New Roman"/>
                <w:i/>
                <w:iCs/>
              </w:rPr>
              <w:t>(см. Приложение 1)</w:t>
            </w:r>
            <w:r>
              <w:rPr>
                <w:rFonts w:ascii="Times New Roman" w:hAnsi="Times New Roman" w:cs="Times New Roman"/>
              </w:rPr>
              <w:t>.</w:t>
            </w:r>
          </w:p>
          <w:p w:rsidR="00B66906" w:rsidRDefault="00B66906">
            <w:pPr>
              <w:pStyle w:val="ParagraphStyle"/>
              <w:spacing w:line="252" w:lineRule="auto"/>
              <w:rPr>
                <w:rFonts w:ascii="Times New Roman" w:hAnsi="Times New Roman" w:cs="Times New Roman"/>
              </w:rPr>
            </w:pPr>
            <w:r>
              <w:rPr>
                <w:rFonts w:ascii="Times New Roman" w:hAnsi="Times New Roman" w:cs="Times New Roman"/>
              </w:rPr>
              <w:t>– Подчеркните изученные орфограммы.</w:t>
            </w:r>
          </w:p>
          <w:p w:rsidR="00B66906" w:rsidRDefault="00B66906">
            <w:pPr>
              <w:pStyle w:val="ParagraphStyle"/>
              <w:spacing w:line="252" w:lineRule="auto"/>
              <w:rPr>
                <w:rFonts w:ascii="Times New Roman" w:hAnsi="Times New Roman" w:cs="Times New Roman"/>
              </w:rPr>
            </w:pPr>
            <w:r>
              <w:rPr>
                <w:rFonts w:ascii="Times New Roman" w:hAnsi="Times New Roman" w:cs="Times New Roman"/>
              </w:rPr>
              <w:t>– Укажите части речи</w:t>
            </w:r>
          </w:p>
        </w:tc>
        <w:tc>
          <w:tcPr>
            <w:tcW w:w="2674" w:type="dxa"/>
            <w:tcBorders>
              <w:top w:val="single" w:sz="6" w:space="0" w:color="000000"/>
              <w:left w:val="single" w:sz="6" w:space="0" w:color="000000"/>
              <w:bottom w:val="single" w:sz="6" w:space="0" w:color="000000"/>
              <w:right w:val="single" w:sz="6" w:space="0" w:color="000000"/>
            </w:tcBorders>
          </w:tcPr>
          <w:p w:rsidR="00B66906" w:rsidRDefault="00B66906">
            <w:pPr>
              <w:pStyle w:val="ParagraphStyle"/>
              <w:spacing w:line="252" w:lineRule="auto"/>
              <w:rPr>
                <w:rFonts w:ascii="Times New Roman" w:hAnsi="Times New Roman" w:cs="Times New Roman"/>
              </w:rPr>
            </w:pPr>
            <w:r>
              <w:rPr>
                <w:rFonts w:ascii="Times New Roman" w:hAnsi="Times New Roman" w:cs="Times New Roman"/>
              </w:rPr>
              <w:t xml:space="preserve">Записывают слова под диктовку. Выполняют </w:t>
            </w:r>
            <w:r>
              <w:rPr>
                <w:rFonts w:ascii="Times New Roman" w:hAnsi="Times New Roman" w:cs="Times New Roman"/>
              </w:rPr>
              <w:br/>
              <w:t xml:space="preserve">задания: подчеркивают изученные орфограммы, указывают части </w:t>
            </w:r>
            <w:r>
              <w:rPr>
                <w:rFonts w:ascii="Times New Roman" w:hAnsi="Times New Roman" w:cs="Times New Roman"/>
              </w:rPr>
              <w:br/>
              <w:t>речи</w:t>
            </w:r>
          </w:p>
        </w:tc>
        <w:tc>
          <w:tcPr>
            <w:tcW w:w="2614" w:type="dxa"/>
            <w:tcBorders>
              <w:top w:val="single" w:sz="6" w:space="0" w:color="000000"/>
              <w:left w:val="single" w:sz="6" w:space="0" w:color="000000"/>
              <w:bottom w:val="single" w:sz="6" w:space="0" w:color="000000"/>
              <w:right w:val="single" w:sz="6" w:space="0" w:color="000000"/>
            </w:tcBorders>
          </w:tcPr>
          <w:p w:rsidR="00B66906" w:rsidRDefault="00B66906">
            <w:pPr>
              <w:pStyle w:val="ParagraphStyle"/>
              <w:spacing w:line="252" w:lineRule="auto"/>
              <w:rPr>
                <w:rFonts w:ascii="Times New Roman" w:hAnsi="Times New Roman" w:cs="Times New Roman"/>
              </w:rPr>
            </w:pPr>
            <w:r>
              <w:rPr>
                <w:rFonts w:ascii="Times New Roman" w:hAnsi="Times New Roman" w:cs="Times New Roman"/>
              </w:rPr>
              <w:t xml:space="preserve">Различают части речи, обнаруживают орфограмму, различают ее тип, соотносят </w:t>
            </w:r>
            <w:proofErr w:type="spellStart"/>
            <w:r>
              <w:rPr>
                <w:rFonts w:ascii="Times New Roman" w:hAnsi="Times New Roman" w:cs="Times New Roman"/>
              </w:rPr>
              <w:t>орфо-грамму</w:t>
            </w:r>
            <w:proofErr w:type="spellEnd"/>
            <w:r>
              <w:rPr>
                <w:rFonts w:ascii="Times New Roman" w:hAnsi="Times New Roman" w:cs="Times New Roman"/>
              </w:rPr>
              <w:t xml:space="preserve"> с определенным правилом, выполняют действие по правилу, осуществляют орфографический </w:t>
            </w:r>
            <w:r>
              <w:rPr>
                <w:rFonts w:ascii="Times New Roman" w:hAnsi="Times New Roman" w:cs="Times New Roman"/>
              </w:rPr>
              <w:br/>
              <w:t>самоконтроль</w:t>
            </w:r>
          </w:p>
        </w:tc>
        <w:tc>
          <w:tcPr>
            <w:tcW w:w="1592" w:type="dxa"/>
            <w:tcBorders>
              <w:top w:val="single" w:sz="6" w:space="0" w:color="000000"/>
              <w:left w:val="single" w:sz="6" w:space="0" w:color="000000"/>
              <w:bottom w:val="single" w:sz="6" w:space="0" w:color="000000"/>
              <w:right w:val="single" w:sz="6" w:space="0" w:color="000000"/>
            </w:tcBorders>
          </w:tcPr>
          <w:p w:rsidR="00B66906" w:rsidRDefault="00B66906">
            <w:pPr>
              <w:pStyle w:val="ParagraphStyle"/>
              <w:spacing w:line="252" w:lineRule="auto"/>
              <w:rPr>
                <w:rFonts w:ascii="Times New Roman" w:hAnsi="Times New Roman" w:cs="Times New Roman"/>
              </w:rPr>
            </w:pPr>
          </w:p>
        </w:tc>
      </w:tr>
      <w:tr w:rsidR="00B66906" w:rsidTr="00B66906">
        <w:trPr>
          <w:jc w:val="center"/>
        </w:trPr>
        <w:tc>
          <w:tcPr>
            <w:tcW w:w="2066" w:type="dxa"/>
            <w:tcBorders>
              <w:top w:val="single" w:sz="6" w:space="0" w:color="000000"/>
              <w:left w:val="single" w:sz="6" w:space="0" w:color="000000"/>
              <w:bottom w:val="single" w:sz="6" w:space="0" w:color="000000"/>
              <w:right w:val="single" w:sz="6" w:space="0" w:color="000000"/>
            </w:tcBorders>
          </w:tcPr>
          <w:p w:rsidR="00B66906" w:rsidRDefault="00B66906">
            <w:pPr>
              <w:pStyle w:val="ParagraphStyle"/>
              <w:spacing w:line="252" w:lineRule="auto"/>
              <w:rPr>
                <w:rFonts w:ascii="Times New Roman" w:hAnsi="Times New Roman" w:cs="Times New Roman"/>
              </w:rPr>
            </w:pPr>
            <w:r>
              <w:rPr>
                <w:rFonts w:ascii="Times New Roman" w:hAnsi="Times New Roman" w:cs="Times New Roman"/>
              </w:rPr>
              <w:t xml:space="preserve">2. Части речи, </w:t>
            </w:r>
            <w:r>
              <w:rPr>
                <w:rFonts w:ascii="Times New Roman" w:hAnsi="Times New Roman" w:cs="Times New Roman"/>
              </w:rPr>
              <w:br/>
              <w:t>их признаки</w:t>
            </w:r>
            <w:r>
              <w:rPr>
                <w:rFonts w:ascii="Times New Roman" w:hAnsi="Times New Roman" w:cs="Times New Roman"/>
              </w:rPr>
              <w:br/>
              <w:t>(упр. 239)</w:t>
            </w:r>
          </w:p>
        </w:tc>
        <w:tc>
          <w:tcPr>
            <w:tcW w:w="2103" w:type="dxa"/>
            <w:tcBorders>
              <w:top w:val="single" w:sz="6" w:space="0" w:color="000000"/>
              <w:left w:val="single" w:sz="6" w:space="0" w:color="000000"/>
              <w:bottom w:val="single" w:sz="6" w:space="0" w:color="000000"/>
              <w:right w:val="single" w:sz="6" w:space="0" w:color="000000"/>
            </w:tcBorders>
          </w:tcPr>
          <w:p w:rsidR="00B66906" w:rsidRDefault="00B66906">
            <w:pPr>
              <w:pStyle w:val="ParagraphStyle"/>
              <w:spacing w:line="252" w:lineRule="auto"/>
              <w:rPr>
                <w:rFonts w:ascii="Times New Roman" w:hAnsi="Times New Roman" w:cs="Times New Roman"/>
              </w:rPr>
            </w:pPr>
            <w:r>
              <w:rPr>
                <w:rFonts w:ascii="Times New Roman" w:hAnsi="Times New Roman" w:cs="Times New Roman"/>
              </w:rPr>
              <w:t xml:space="preserve">Групповая, индивидуальная. Словесный, </w:t>
            </w:r>
            <w:proofErr w:type="spellStart"/>
            <w:r>
              <w:rPr>
                <w:rFonts w:ascii="Times New Roman" w:hAnsi="Times New Roman" w:cs="Times New Roman"/>
              </w:rPr>
              <w:t>практи-ческий</w:t>
            </w:r>
            <w:proofErr w:type="spellEnd"/>
            <w:r>
              <w:rPr>
                <w:rFonts w:ascii="Times New Roman" w:hAnsi="Times New Roman" w:cs="Times New Roman"/>
              </w:rPr>
              <w:t>. Упражнение, беседа</w:t>
            </w:r>
          </w:p>
        </w:tc>
        <w:tc>
          <w:tcPr>
            <w:tcW w:w="3051" w:type="dxa"/>
            <w:gridSpan w:val="2"/>
            <w:tcBorders>
              <w:top w:val="single" w:sz="6" w:space="0" w:color="000000"/>
              <w:left w:val="single" w:sz="6" w:space="0" w:color="000000"/>
              <w:bottom w:val="single" w:sz="6" w:space="0" w:color="000000"/>
              <w:right w:val="single" w:sz="6" w:space="0" w:color="000000"/>
            </w:tcBorders>
          </w:tcPr>
          <w:p w:rsidR="00B66906" w:rsidRDefault="00B66906">
            <w:pPr>
              <w:pStyle w:val="ParagraphStyle"/>
              <w:spacing w:line="252" w:lineRule="auto"/>
              <w:rPr>
                <w:rFonts w:ascii="Times New Roman" w:hAnsi="Times New Roman" w:cs="Times New Roman"/>
                <w:i/>
                <w:iCs/>
              </w:rPr>
            </w:pPr>
            <w:r>
              <w:rPr>
                <w:rFonts w:ascii="Times New Roman" w:hAnsi="Times New Roman" w:cs="Times New Roman"/>
                <w:i/>
                <w:iCs/>
              </w:rPr>
              <w:t xml:space="preserve">Формулирует задание, контролирует его </w:t>
            </w:r>
            <w:r>
              <w:rPr>
                <w:rFonts w:ascii="Times New Roman" w:hAnsi="Times New Roman" w:cs="Times New Roman"/>
                <w:i/>
                <w:iCs/>
              </w:rPr>
              <w:br/>
              <w:t>выполнение</w:t>
            </w:r>
          </w:p>
        </w:tc>
        <w:tc>
          <w:tcPr>
            <w:tcW w:w="2674" w:type="dxa"/>
            <w:tcBorders>
              <w:top w:val="single" w:sz="6" w:space="0" w:color="000000"/>
              <w:left w:val="single" w:sz="6" w:space="0" w:color="000000"/>
              <w:bottom w:val="single" w:sz="6" w:space="0" w:color="000000"/>
              <w:right w:val="single" w:sz="6" w:space="0" w:color="000000"/>
            </w:tcBorders>
          </w:tcPr>
          <w:p w:rsidR="00B66906" w:rsidRDefault="00B66906">
            <w:pPr>
              <w:pStyle w:val="ParagraphStyle"/>
              <w:spacing w:line="252" w:lineRule="auto"/>
              <w:rPr>
                <w:rFonts w:ascii="Times New Roman" w:hAnsi="Times New Roman" w:cs="Times New Roman"/>
              </w:rPr>
            </w:pPr>
            <w:r>
              <w:rPr>
                <w:rFonts w:ascii="Times New Roman" w:hAnsi="Times New Roman" w:cs="Times New Roman"/>
              </w:rPr>
              <w:t xml:space="preserve">Списывают слова, </w:t>
            </w:r>
            <w:r>
              <w:rPr>
                <w:rFonts w:ascii="Times New Roman" w:hAnsi="Times New Roman" w:cs="Times New Roman"/>
              </w:rPr>
              <w:br/>
              <w:t>вставляя буквы. Выполняют задание, отвечают на вопросы</w:t>
            </w:r>
          </w:p>
        </w:tc>
        <w:tc>
          <w:tcPr>
            <w:tcW w:w="2614" w:type="dxa"/>
            <w:tcBorders>
              <w:top w:val="single" w:sz="6" w:space="0" w:color="000000"/>
              <w:left w:val="single" w:sz="6" w:space="0" w:color="000000"/>
              <w:bottom w:val="single" w:sz="6" w:space="0" w:color="000000"/>
              <w:right w:val="single" w:sz="6" w:space="0" w:color="000000"/>
            </w:tcBorders>
          </w:tcPr>
          <w:p w:rsidR="00B66906" w:rsidRDefault="00B66906">
            <w:pPr>
              <w:pStyle w:val="ParagraphStyle"/>
              <w:spacing w:line="252" w:lineRule="auto"/>
              <w:rPr>
                <w:rFonts w:ascii="Times New Roman" w:hAnsi="Times New Roman" w:cs="Times New Roman"/>
              </w:rPr>
            </w:pPr>
            <w:r>
              <w:rPr>
                <w:rFonts w:ascii="Times New Roman" w:hAnsi="Times New Roman" w:cs="Times New Roman"/>
              </w:rPr>
              <w:t>Осуществляют классификацию слов по частям речи. Называют признаки частей речи. Применяют правила правописания</w:t>
            </w:r>
          </w:p>
        </w:tc>
        <w:tc>
          <w:tcPr>
            <w:tcW w:w="1592" w:type="dxa"/>
            <w:tcBorders>
              <w:top w:val="single" w:sz="6" w:space="0" w:color="000000"/>
              <w:left w:val="single" w:sz="6" w:space="0" w:color="000000"/>
              <w:bottom w:val="single" w:sz="6" w:space="0" w:color="000000"/>
              <w:right w:val="single" w:sz="6" w:space="0" w:color="000000"/>
            </w:tcBorders>
          </w:tcPr>
          <w:p w:rsidR="00B66906" w:rsidRDefault="00B66906">
            <w:pPr>
              <w:pStyle w:val="ParagraphStyle"/>
              <w:spacing w:line="252" w:lineRule="auto"/>
              <w:rPr>
                <w:rFonts w:ascii="Times New Roman" w:hAnsi="Times New Roman" w:cs="Times New Roman"/>
              </w:rPr>
            </w:pPr>
            <w:r>
              <w:rPr>
                <w:rFonts w:ascii="Times New Roman" w:hAnsi="Times New Roman" w:cs="Times New Roman"/>
              </w:rPr>
              <w:t>Упражнение</w:t>
            </w:r>
          </w:p>
        </w:tc>
      </w:tr>
      <w:tr w:rsidR="00B66906" w:rsidTr="00B66906">
        <w:trPr>
          <w:jc w:val="center"/>
        </w:trPr>
        <w:tc>
          <w:tcPr>
            <w:tcW w:w="2066" w:type="dxa"/>
            <w:tcBorders>
              <w:top w:val="single" w:sz="6" w:space="0" w:color="000000"/>
              <w:left w:val="single" w:sz="6" w:space="0" w:color="000000"/>
              <w:bottom w:val="single" w:sz="6" w:space="0" w:color="000000"/>
              <w:right w:val="single" w:sz="6" w:space="0" w:color="000000"/>
            </w:tcBorders>
          </w:tcPr>
          <w:p w:rsidR="00B66906" w:rsidRDefault="00B66906">
            <w:pPr>
              <w:pStyle w:val="ParagraphStyle"/>
              <w:spacing w:line="252" w:lineRule="auto"/>
              <w:rPr>
                <w:rFonts w:ascii="Times New Roman" w:hAnsi="Times New Roman" w:cs="Times New Roman"/>
              </w:rPr>
            </w:pPr>
            <w:r>
              <w:rPr>
                <w:rFonts w:ascii="Times New Roman" w:hAnsi="Times New Roman" w:cs="Times New Roman"/>
              </w:rPr>
              <w:t xml:space="preserve">3. Части речи </w:t>
            </w:r>
            <w:r>
              <w:rPr>
                <w:rFonts w:ascii="Times New Roman" w:hAnsi="Times New Roman" w:cs="Times New Roman"/>
              </w:rPr>
              <w:br/>
              <w:t xml:space="preserve">в стихотворении </w:t>
            </w:r>
            <w:r>
              <w:rPr>
                <w:rFonts w:ascii="Times New Roman" w:hAnsi="Times New Roman" w:cs="Times New Roman"/>
              </w:rPr>
              <w:br/>
              <w:t>(упр. 240)</w:t>
            </w:r>
          </w:p>
        </w:tc>
        <w:tc>
          <w:tcPr>
            <w:tcW w:w="2103" w:type="dxa"/>
            <w:tcBorders>
              <w:top w:val="single" w:sz="6" w:space="0" w:color="000000"/>
              <w:left w:val="single" w:sz="6" w:space="0" w:color="000000"/>
              <w:bottom w:val="single" w:sz="6" w:space="0" w:color="000000"/>
              <w:right w:val="single" w:sz="6" w:space="0" w:color="000000"/>
            </w:tcBorders>
          </w:tcPr>
          <w:p w:rsidR="00B66906" w:rsidRDefault="00B66906">
            <w:pPr>
              <w:pStyle w:val="ParagraphStyle"/>
              <w:spacing w:line="252" w:lineRule="auto"/>
              <w:rPr>
                <w:rFonts w:ascii="Times New Roman" w:hAnsi="Times New Roman" w:cs="Times New Roman"/>
              </w:rPr>
            </w:pPr>
            <w:r>
              <w:rPr>
                <w:rFonts w:ascii="Times New Roman" w:hAnsi="Times New Roman" w:cs="Times New Roman"/>
              </w:rPr>
              <w:t>Фронтальная, индивидуальная. Словесный, практический. Беседа, письмо по памяти, упражнение</w:t>
            </w:r>
          </w:p>
        </w:tc>
        <w:tc>
          <w:tcPr>
            <w:tcW w:w="3051" w:type="dxa"/>
            <w:gridSpan w:val="2"/>
            <w:tcBorders>
              <w:top w:val="single" w:sz="6" w:space="0" w:color="000000"/>
              <w:left w:val="single" w:sz="6" w:space="0" w:color="000000"/>
              <w:bottom w:val="single" w:sz="6" w:space="0" w:color="000000"/>
              <w:right w:val="single" w:sz="6" w:space="0" w:color="000000"/>
            </w:tcBorders>
          </w:tcPr>
          <w:p w:rsidR="00B66906" w:rsidRDefault="00B66906">
            <w:pPr>
              <w:pStyle w:val="ParagraphStyle"/>
              <w:spacing w:line="252" w:lineRule="auto"/>
              <w:rPr>
                <w:rFonts w:ascii="Times New Roman" w:hAnsi="Times New Roman" w:cs="Times New Roman"/>
                <w:i/>
                <w:iCs/>
              </w:rPr>
            </w:pPr>
            <w:r>
              <w:rPr>
                <w:rFonts w:ascii="Times New Roman" w:hAnsi="Times New Roman" w:cs="Times New Roman"/>
                <w:i/>
                <w:iCs/>
              </w:rPr>
              <w:t xml:space="preserve">Предлагает прочитать четверостишие, найти </w:t>
            </w:r>
            <w:r>
              <w:rPr>
                <w:rFonts w:ascii="Times New Roman" w:hAnsi="Times New Roman" w:cs="Times New Roman"/>
                <w:i/>
                <w:iCs/>
              </w:rPr>
              <w:br/>
              <w:t>в нем знакомые части</w:t>
            </w:r>
            <w:r>
              <w:rPr>
                <w:rFonts w:ascii="Times New Roman" w:hAnsi="Times New Roman" w:cs="Times New Roman"/>
                <w:i/>
                <w:iCs/>
              </w:rPr>
              <w:br/>
              <w:t xml:space="preserve">речи. Организует письмо </w:t>
            </w:r>
            <w:r>
              <w:rPr>
                <w:rFonts w:ascii="Times New Roman" w:hAnsi="Times New Roman" w:cs="Times New Roman"/>
                <w:i/>
                <w:iCs/>
              </w:rPr>
              <w:br/>
              <w:t>по памяти</w:t>
            </w:r>
          </w:p>
        </w:tc>
        <w:tc>
          <w:tcPr>
            <w:tcW w:w="2674" w:type="dxa"/>
            <w:tcBorders>
              <w:top w:val="single" w:sz="6" w:space="0" w:color="000000"/>
              <w:left w:val="single" w:sz="6" w:space="0" w:color="000000"/>
              <w:bottom w:val="single" w:sz="6" w:space="0" w:color="000000"/>
              <w:right w:val="single" w:sz="6" w:space="0" w:color="000000"/>
            </w:tcBorders>
          </w:tcPr>
          <w:p w:rsidR="00B66906" w:rsidRDefault="00B66906">
            <w:pPr>
              <w:pStyle w:val="ParagraphStyle"/>
              <w:spacing w:line="252" w:lineRule="auto"/>
              <w:rPr>
                <w:rFonts w:ascii="Times New Roman" w:hAnsi="Times New Roman" w:cs="Times New Roman"/>
              </w:rPr>
            </w:pPr>
            <w:r>
              <w:rPr>
                <w:rFonts w:ascii="Times New Roman" w:hAnsi="Times New Roman" w:cs="Times New Roman"/>
              </w:rPr>
              <w:t xml:space="preserve">Читают стихотворение </w:t>
            </w:r>
            <w:r>
              <w:rPr>
                <w:rFonts w:ascii="Times New Roman" w:hAnsi="Times New Roman" w:cs="Times New Roman"/>
              </w:rPr>
              <w:br/>
              <w:t xml:space="preserve">и записывают его </w:t>
            </w:r>
            <w:r>
              <w:rPr>
                <w:rFonts w:ascii="Times New Roman" w:hAnsi="Times New Roman" w:cs="Times New Roman"/>
              </w:rPr>
              <w:br/>
              <w:t xml:space="preserve">по памяти. </w:t>
            </w:r>
          </w:p>
          <w:p w:rsidR="00B66906" w:rsidRDefault="00B66906">
            <w:pPr>
              <w:pStyle w:val="ParagraphStyle"/>
              <w:spacing w:line="252" w:lineRule="auto"/>
              <w:rPr>
                <w:rFonts w:ascii="Times New Roman" w:hAnsi="Times New Roman" w:cs="Times New Roman"/>
              </w:rPr>
            </w:pPr>
            <w:r>
              <w:rPr>
                <w:rFonts w:ascii="Times New Roman" w:hAnsi="Times New Roman" w:cs="Times New Roman"/>
              </w:rPr>
              <w:t>Выполняют задание</w:t>
            </w:r>
          </w:p>
        </w:tc>
        <w:tc>
          <w:tcPr>
            <w:tcW w:w="2614" w:type="dxa"/>
            <w:tcBorders>
              <w:top w:val="single" w:sz="6" w:space="0" w:color="000000"/>
              <w:left w:val="single" w:sz="6" w:space="0" w:color="000000"/>
              <w:bottom w:val="single" w:sz="6" w:space="0" w:color="000000"/>
              <w:right w:val="single" w:sz="6" w:space="0" w:color="000000"/>
            </w:tcBorders>
          </w:tcPr>
          <w:p w:rsidR="00B66906" w:rsidRDefault="00B66906">
            <w:pPr>
              <w:pStyle w:val="ParagraphStyle"/>
              <w:spacing w:line="252" w:lineRule="auto"/>
              <w:rPr>
                <w:rFonts w:ascii="Times New Roman" w:hAnsi="Times New Roman" w:cs="Times New Roman"/>
              </w:rPr>
            </w:pPr>
            <w:r>
              <w:rPr>
                <w:rFonts w:ascii="Times New Roman" w:hAnsi="Times New Roman" w:cs="Times New Roman"/>
              </w:rPr>
              <w:t xml:space="preserve">Осуществляют разбор слова как части речи. Выполняют письмо </w:t>
            </w:r>
            <w:r>
              <w:rPr>
                <w:rFonts w:ascii="Times New Roman" w:hAnsi="Times New Roman" w:cs="Times New Roman"/>
              </w:rPr>
              <w:br/>
              <w:t>по памяти, осуществляют самопроверку</w:t>
            </w:r>
          </w:p>
        </w:tc>
        <w:tc>
          <w:tcPr>
            <w:tcW w:w="1592" w:type="dxa"/>
            <w:tcBorders>
              <w:top w:val="single" w:sz="6" w:space="0" w:color="000000"/>
              <w:left w:val="single" w:sz="6" w:space="0" w:color="000000"/>
              <w:bottom w:val="single" w:sz="6" w:space="0" w:color="000000"/>
              <w:right w:val="single" w:sz="6" w:space="0" w:color="000000"/>
            </w:tcBorders>
          </w:tcPr>
          <w:p w:rsidR="00B66906" w:rsidRDefault="00B66906">
            <w:pPr>
              <w:pStyle w:val="ParagraphStyle"/>
              <w:spacing w:line="252" w:lineRule="auto"/>
              <w:rPr>
                <w:rFonts w:ascii="Times New Roman" w:hAnsi="Times New Roman" w:cs="Times New Roman"/>
              </w:rPr>
            </w:pPr>
            <w:r>
              <w:rPr>
                <w:rFonts w:ascii="Times New Roman" w:hAnsi="Times New Roman" w:cs="Times New Roman"/>
              </w:rPr>
              <w:t xml:space="preserve">Письмо </w:t>
            </w:r>
            <w:r>
              <w:rPr>
                <w:rFonts w:ascii="Times New Roman" w:hAnsi="Times New Roman" w:cs="Times New Roman"/>
              </w:rPr>
              <w:br/>
              <w:t>по памяти, упражнение</w:t>
            </w:r>
          </w:p>
        </w:tc>
      </w:tr>
      <w:tr w:rsidR="00B66906" w:rsidTr="00B66906">
        <w:trPr>
          <w:jc w:val="center"/>
        </w:trPr>
        <w:tc>
          <w:tcPr>
            <w:tcW w:w="2066" w:type="dxa"/>
            <w:tcBorders>
              <w:top w:val="single" w:sz="6" w:space="0" w:color="000000"/>
              <w:left w:val="single" w:sz="6" w:space="0" w:color="000000"/>
              <w:bottom w:val="single" w:sz="6" w:space="0" w:color="000000"/>
              <w:right w:val="single" w:sz="6" w:space="0" w:color="000000"/>
            </w:tcBorders>
          </w:tcPr>
          <w:p w:rsidR="00B66906" w:rsidRDefault="00B66906">
            <w:pPr>
              <w:pStyle w:val="ParagraphStyle"/>
              <w:spacing w:line="252" w:lineRule="auto"/>
              <w:rPr>
                <w:rFonts w:ascii="Times New Roman" w:hAnsi="Times New Roman" w:cs="Times New Roman"/>
              </w:rPr>
            </w:pPr>
            <w:r>
              <w:rPr>
                <w:rFonts w:ascii="Times New Roman" w:hAnsi="Times New Roman" w:cs="Times New Roman"/>
              </w:rPr>
              <w:t>Физкультминутка</w:t>
            </w:r>
          </w:p>
        </w:tc>
        <w:tc>
          <w:tcPr>
            <w:tcW w:w="2103" w:type="dxa"/>
            <w:tcBorders>
              <w:top w:val="single" w:sz="6" w:space="0" w:color="000000"/>
              <w:left w:val="single" w:sz="6" w:space="0" w:color="000000"/>
              <w:bottom w:val="single" w:sz="6" w:space="0" w:color="000000"/>
              <w:right w:val="single" w:sz="6" w:space="0" w:color="000000"/>
            </w:tcBorders>
          </w:tcPr>
          <w:p w:rsidR="00B66906" w:rsidRDefault="00B66906">
            <w:pPr>
              <w:pStyle w:val="ParagraphStyle"/>
              <w:spacing w:line="252" w:lineRule="auto"/>
              <w:rPr>
                <w:rFonts w:ascii="Times New Roman" w:hAnsi="Times New Roman" w:cs="Times New Roman"/>
              </w:rPr>
            </w:pPr>
            <w:r>
              <w:rPr>
                <w:rFonts w:ascii="Times New Roman" w:hAnsi="Times New Roman" w:cs="Times New Roman"/>
              </w:rPr>
              <w:t>Коллективная. Практический</w:t>
            </w:r>
          </w:p>
        </w:tc>
        <w:tc>
          <w:tcPr>
            <w:tcW w:w="3051" w:type="dxa"/>
            <w:gridSpan w:val="2"/>
            <w:tcBorders>
              <w:top w:val="single" w:sz="6" w:space="0" w:color="000000"/>
              <w:left w:val="single" w:sz="6" w:space="0" w:color="000000"/>
              <w:bottom w:val="single" w:sz="6" w:space="0" w:color="000000"/>
              <w:right w:val="single" w:sz="6" w:space="0" w:color="000000"/>
            </w:tcBorders>
          </w:tcPr>
          <w:p w:rsidR="00B66906" w:rsidRDefault="00B66906">
            <w:pPr>
              <w:pStyle w:val="ParagraphStyle"/>
              <w:spacing w:line="252" w:lineRule="auto"/>
              <w:rPr>
                <w:rFonts w:ascii="Times New Roman" w:hAnsi="Times New Roman" w:cs="Times New Roman"/>
                <w:i/>
                <w:iCs/>
              </w:rPr>
            </w:pPr>
            <w:r>
              <w:rPr>
                <w:rFonts w:ascii="Times New Roman" w:hAnsi="Times New Roman" w:cs="Times New Roman"/>
                <w:i/>
                <w:iCs/>
              </w:rPr>
              <w:t xml:space="preserve">Проводит </w:t>
            </w:r>
            <w:proofErr w:type="spellStart"/>
            <w:r>
              <w:rPr>
                <w:rFonts w:ascii="Times New Roman" w:hAnsi="Times New Roman" w:cs="Times New Roman"/>
                <w:i/>
                <w:iCs/>
              </w:rPr>
              <w:t>физкульт</w:t>
            </w:r>
            <w:proofErr w:type="spellEnd"/>
            <w:r>
              <w:rPr>
                <w:rFonts w:ascii="Times New Roman" w:hAnsi="Times New Roman" w:cs="Times New Roman"/>
                <w:i/>
                <w:iCs/>
              </w:rPr>
              <w:t>-</w:t>
            </w:r>
            <w:r>
              <w:rPr>
                <w:rFonts w:ascii="Times New Roman" w:hAnsi="Times New Roman" w:cs="Times New Roman"/>
                <w:i/>
                <w:iCs/>
              </w:rPr>
              <w:br/>
              <w:t>минутку</w:t>
            </w:r>
          </w:p>
        </w:tc>
        <w:tc>
          <w:tcPr>
            <w:tcW w:w="2674" w:type="dxa"/>
            <w:tcBorders>
              <w:top w:val="single" w:sz="6" w:space="0" w:color="000000"/>
              <w:left w:val="single" w:sz="6" w:space="0" w:color="000000"/>
              <w:bottom w:val="single" w:sz="6" w:space="0" w:color="000000"/>
              <w:right w:val="single" w:sz="6" w:space="0" w:color="000000"/>
            </w:tcBorders>
          </w:tcPr>
          <w:p w:rsidR="00B66906" w:rsidRDefault="00B66906">
            <w:pPr>
              <w:pStyle w:val="ParagraphStyle"/>
              <w:spacing w:line="252" w:lineRule="auto"/>
              <w:rPr>
                <w:rFonts w:ascii="Times New Roman" w:hAnsi="Times New Roman" w:cs="Times New Roman"/>
              </w:rPr>
            </w:pPr>
            <w:r>
              <w:rPr>
                <w:rFonts w:ascii="Times New Roman" w:hAnsi="Times New Roman" w:cs="Times New Roman"/>
              </w:rPr>
              <w:t xml:space="preserve">Выполняют движения </w:t>
            </w:r>
            <w:r>
              <w:rPr>
                <w:rFonts w:ascii="Times New Roman" w:hAnsi="Times New Roman" w:cs="Times New Roman"/>
              </w:rPr>
              <w:br/>
              <w:t xml:space="preserve">по тексту под </w:t>
            </w:r>
            <w:proofErr w:type="spellStart"/>
            <w:r>
              <w:rPr>
                <w:rFonts w:ascii="Times New Roman" w:hAnsi="Times New Roman" w:cs="Times New Roman"/>
              </w:rPr>
              <w:t>руковод-ством</w:t>
            </w:r>
            <w:proofErr w:type="spellEnd"/>
            <w:r>
              <w:rPr>
                <w:rFonts w:ascii="Times New Roman" w:hAnsi="Times New Roman" w:cs="Times New Roman"/>
              </w:rPr>
              <w:t xml:space="preserve"> учителя</w:t>
            </w:r>
          </w:p>
        </w:tc>
        <w:tc>
          <w:tcPr>
            <w:tcW w:w="2614" w:type="dxa"/>
            <w:tcBorders>
              <w:top w:val="single" w:sz="6" w:space="0" w:color="000000"/>
              <w:left w:val="single" w:sz="6" w:space="0" w:color="000000"/>
              <w:bottom w:val="single" w:sz="6" w:space="0" w:color="000000"/>
              <w:right w:val="single" w:sz="6" w:space="0" w:color="000000"/>
            </w:tcBorders>
          </w:tcPr>
          <w:p w:rsidR="00B66906" w:rsidRDefault="00B66906">
            <w:pPr>
              <w:pStyle w:val="ParagraphStyle"/>
              <w:spacing w:line="252" w:lineRule="auto"/>
              <w:rPr>
                <w:rFonts w:ascii="Times New Roman" w:hAnsi="Times New Roman" w:cs="Times New Roman"/>
              </w:rPr>
            </w:pPr>
            <w:r>
              <w:rPr>
                <w:rFonts w:ascii="Times New Roman" w:hAnsi="Times New Roman" w:cs="Times New Roman"/>
              </w:rPr>
              <w:t>Осуществляют профилактику утомления</w:t>
            </w:r>
          </w:p>
        </w:tc>
        <w:tc>
          <w:tcPr>
            <w:tcW w:w="1592" w:type="dxa"/>
            <w:tcBorders>
              <w:top w:val="single" w:sz="6" w:space="0" w:color="000000"/>
              <w:left w:val="single" w:sz="6" w:space="0" w:color="000000"/>
              <w:bottom w:val="single" w:sz="6" w:space="0" w:color="000000"/>
              <w:right w:val="single" w:sz="6" w:space="0" w:color="000000"/>
            </w:tcBorders>
          </w:tcPr>
          <w:p w:rsidR="00B66906" w:rsidRDefault="00B66906">
            <w:pPr>
              <w:pStyle w:val="ParagraphStyle"/>
              <w:spacing w:line="252" w:lineRule="auto"/>
              <w:rPr>
                <w:rFonts w:ascii="Times New Roman" w:hAnsi="Times New Roman" w:cs="Times New Roman"/>
              </w:rPr>
            </w:pPr>
            <w:r>
              <w:rPr>
                <w:rFonts w:ascii="Times New Roman" w:hAnsi="Times New Roman" w:cs="Times New Roman"/>
              </w:rPr>
              <w:t>Правильное выполнение движений</w:t>
            </w:r>
          </w:p>
        </w:tc>
      </w:tr>
      <w:tr w:rsidR="00B66906" w:rsidTr="00B66906">
        <w:trPr>
          <w:jc w:val="center"/>
        </w:trPr>
        <w:tc>
          <w:tcPr>
            <w:tcW w:w="2066" w:type="dxa"/>
            <w:tcBorders>
              <w:top w:val="single" w:sz="6" w:space="0" w:color="000000"/>
              <w:left w:val="single" w:sz="6" w:space="0" w:color="000000"/>
              <w:bottom w:val="single" w:sz="6" w:space="0" w:color="000000"/>
              <w:right w:val="single" w:sz="6" w:space="0" w:color="000000"/>
            </w:tcBorders>
          </w:tcPr>
          <w:p w:rsidR="00B66906" w:rsidRDefault="00B66906">
            <w:pPr>
              <w:pStyle w:val="ParagraphStyle"/>
              <w:spacing w:line="252" w:lineRule="auto"/>
              <w:rPr>
                <w:rFonts w:ascii="Times New Roman" w:hAnsi="Times New Roman" w:cs="Times New Roman"/>
              </w:rPr>
            </w:pPr>
            <w:r>
              <w:rPr>
                <w:rFonts w:ascii="Times New Roman" w:hAnsi="Times New Roman" w:cs="Times New Roman"/>
                <w:i/>
                <w:iCs/>
                <w:sz w:val="22"/>
                <w:szCs w:val="22"/>
              </w:rPr>
              <w:br w:type="page"/>
            </w:r>
            <w:r>
              <w:rPr>
                <w:rFonts w:ascii="Times New Roman" w:hAnsi="Times New Roman" w:cs="Times New Roman"/>
              </w:rPr>
              <w:t xml:space="preserve"> 4. Имена </w:t>
            </w:r>
            <w:proofErr w:type="spellStart"/>
            <w:r>
              <w:rPr>
                <w:rFonts w:ascii="Times New Roman" w:hAnsi="Times New Roman" w:cs="Times New Roman"/>
              </w:rPr>
              <w:t>сущест-вительные</w:t>
            </w:r>
            <w:proofErr w:type="spellEnd"/>
            <w:r>
              <w:rPr>
                <w:rFonts w:ascii="Times New Roman" w:hAnsi="Times New Roman" w:cs="Times New Roman"/>
              </w:rPr>
              <w:t xml:space="preserve">: </w:t>
            </w:r>
            <w:r>
              <w:rPr>
                <w:rFonts w:ascii="Times New Roman" w:hAnsi="Times New Roman" w:cs="Times New Roman"/>
              </w:rPr>
              <w:br/>
              <w:t xml:space="preserve">собственные </w:t>
            </w:r>
            <w:r>
              <w:rPr>
                <w:rFonts w:ascii="Times New Roman" w:hAnsi="Times New Roman" w:cs="Times New Roman"/>
              </w:rPr>
              <w:br/>
              <w:t>и нарицательные</w:t>
            </w:r>
          </w:p>
        </w:tc>
        <w:tc>
          <w:tcPr>
            <w:tcW w:w="2103" w:type="dxa"/>
            <w:tcBorders>
              <w:top w:val="single" w:sz="6" w:space="0" w:color="000000"/>
              <w:left w:val="single" w:sz="6" w:space="0" w:color="000000"/>
              <w:bottom w:val="single" w:sz="6" w:space="0" w:color="000000"/>
              <w:right w:val="single" w:sz="6" w:space="0" w:color="000000"/>
            </w:tcBorders>
          </w:tcPr>
          <w:p w:rsidR="00B66906" w:rsidRDefault="00B66906">
            <w:pPr>
              <w:pStyle w:val="ParagraphStyle"/>
              <w:spacing w:line="252" w:lineRule="auto"/>
              <w:rPr>
                <w:rFonts w:ascii="Times New Roman" w:hAnsi="Times New Roman" w:cs="Times New Roman"/>
              </w:rPr>
            </w:pPr>
            <w:r>
              <w:rPr>
                <w:rFonts w:ascii="Times New Roman" w:hAnsi="Times New Roman" w:cs="Times New Roman"/>
              </w:rPr>
              <w:t xml:space="preserve">Парная. </w:t>
            </w:r>
            <w:proofErr w:type="spellStart"/>
            <w:r>
              <w:rPr>
                <w:rFonts w:ascii="Times New Roman" w:hAnsi="Times New Roman" w:cs="Times New Roman"/>
              </w:rPr>
              <w:t>Практи-ческий</w:t>
            </w:r>
            <w:proofErr w:type="spellEnd"/>
            <w:r>
              <w:rPr>
                <w:rFonts w:ascii="Times New Roman" w:hAnsi="Times New Roman" w:cs="Times New Roman"/>
              </w:rPr>
              <w:t>. Письмо под диктовку, упражнение</w:t>
            </w:r>
          </w:p>
        </w:tc>
        <w:tc>
          <w:tcPr>
            <w:tcW w:w="3051" w:type="dxa"/>
            <w:gridSpan w:val="2"/>
            <w:tcBorders>
              <w:top w:val="single" w:sz="6" w:space="0" w:color="000000"/>
              <w:left w:val="single" w:sz="6" w:space="0" w:color="000000"/>
              <w:bottom w:val="single" w:sz="6" w:space="0" w:color="000000"/>
              <w:right w:val="single" w:sz="6" w:space="0" w:color="000000"/>
            </w:tcBorders>
          </w:tcPr>
          <w:p w:rsidR="00B66906" w:rsidRDefault="00B66906">
            <w:pPr>
              <w:pStyle w:val="ParagraphStyle"/>
              <w:spacing w:line="252" w:lineRule="auto"/>
              <w:rPr>
                <w:rFonts w:ascii="Times New Roman" w:hAnsi="Times New Roman" w:cs="Times New Roman"/>
                <w:i/>
                <w:iCs/>
              </w:rPr>
            </w:pPr>
            <w:r>
              <w:rPr>
                <w:rFonts w:ascii="Times New Roman" w:hAnsi="Times New Roman" w:cs="Times New Roman"/>
                <w:i/>
                <w:iCs/>
              </w:rPr>
              <w:t>Распределите имена существительные в две группы: в 1-ю – собственные имена существительные, во 2-ю – нарицательные имена существительные</w:t>
            </w:r>
            <w:r>
              <w:rPr>
                <w:rFonts w:ascii="Times New Roman" w:hAnsi="Times New Roman" w:cs="Times New Roman"/>
                <w:i/>
                <w:iCs/>
              </w:rPr>
              <w:br/>
              <w:t>(см. Приложение 2)</w:t>
            </w:r>
          </w:p>
        </w:tc>
        <w:tc>
          <w:tcPr>
            <w:tcW w:w="2674" w:type="dxa"/>
            <w:tcBorders>
              <w:top w:val="single" w:sz="6" w:space="0" w:color="000000"/>
              <w:left w:val="single" w:sz="6" w:space="0" w:color="000000"/>
              <w:bottom w:val="single" w:sz="6" w:space="0" w:color="000000"/>
              <w:right w:val="single" w:sz="6" w:space="0" w:color="000000"/>
            </w:tcBorders>
          </w:tcPr>
          <w:p w:rsidR="00B66906" w:rsidRDefault="00B66906">
            <w:pPr>
              <w:pStyle w:val="ParagraphStyle"/>
              <w:spacing w:line="252" w:lineRule="auto"/>
              <w:rPr>
                <w:rFonts w:ascii="Times New Roman" w:hAnsi="Times New Roman" w:cs="Times New Roman"/>
              </w:rPr>
            </w:pPr>
            <w:r>
              <w:rPr>
                <w:rFonts w:ascii="Times New Roman" w:hAnsi="Times New Roman" w:cs="Times New Roman"/>
              </w:rPr>
              <w:t xml:space="preserve">Записывают имена существительные под диктовку, распределяют </w:t>
            </w:r>
            <w:r>
              <w:rPr>
                <w:rFonts w:ascii="Times New Roman" w:hAnsi="Times New Roman" w:cs="Times New Roman"/>
              </w:rPr>
              <w:br/>
              <w:t>на две группы</w:t>
            </w:r>
          </w:p>
        </w:tc>
        <w:tc>
          <w:tcPr>
            <w:tcW w:w="2614" w:type="dxa"/>
            <w:tcBorders>
              <w:top w:val="single" w:sz="6" w:space="0" w:color="000000"/>
              <w:left w:val="single" w:sz="6" w:space="0" w:color="000000"/>
              <w:bottom w:val="single" w:sz="6" w:space="0" w:color="000000"/>
              <w:right w:val="single" w:sz="6" w:space="0" w:color="000000"/>
            </w:tcBorders>
          </w:tcPr>
          <w:p w:rsidR="00B66906" w:rsidRDefault="00B66906">
            <w:pPr>
              <w:pStyle w:val="ParagraphStyle"/>
              <w:spacing w:line="252" w:lineRule="auto"/>
              <w:rPr>
                <w:rFonts w:ascii="Times New Roman" w:hAnsi="Times New Roman" w:cs="Times New Roman"/>
              </w:rPr>
            </w:pPr>
            <w:r>
              <w:rPr>
                <w:rFonts w:ascii="Times New Roman" w:hAnsi="Times New Roman" w:cs="Times New Roman"/>
              </w:rPr>
              <w:t>Различают собственные и нарицательные имена существительные. Осуществляют классификацию по заданному критерию</w:t>
            </w:r>
          </w:p>
        </w:tc>
        <w:tc>
          <w:tcPr>
            <w:tcW w:w="1592" w:type="dxa"/>
            <w:tcBorders>
              <w:top w:val="single" w:sz="6" w:space="0" w:color="000000"/>
              <w:left w:val="single" w:sz="6" w:space="0" w:color="000000"/>
              <w:bottom w:val="single" w:sz="6" w:space="0" w:color="000000"/>
              <w:right w:val="single" w:sz="6" w:space="0" w:color="000000"/>
            </w:tcBorders>
          </w:tcPr>
          <w:p w:rsidR="00B66906" w:rsidRDefault="00B66906">
            <w:pPr>
              <w:pStyle w:val="ParagraphStyle"/>
              <w:spacing w:line="252" w:lineRule="auto"/>
              <w:rPr>
                <w:rFonts w:ascii="Times New Roman" w:hAnsi="Times New Roman" w:cs="Times New Roman"/>
              </w:rPr>
            </w:pPr>
            <w:r>
              <w:rPr>
                <w:rFonts w:ascii="Times New Roman" w:hAnsi="Times New Roman" w:cs="Times New Roman"/>
              </w:rPr>
              <w:t>Письмо под диктовку, упражнение</w:t>
            </w:r>
          </w:p>
        </w:tc>
      </w:tr>
      <w:tr w:rsidR="00B66906" w:rsidTr="00B66906">
        <w:trPr>
          <w:jc w:val="center"/>
        </w:trPr>
        <w:tc>
          <w:tcPr>
            <w:tcW w:w="2066" w:type="dxa"/>
            <w:tcBorders>
              <w:top w:val="single" w:sz="6" w:space="0" w:color="000000"/>
              <w:left w:val="single" w:sz="6" w:space="0" w:color="000000"/>
              <w:bottom w:val="single" w:sz="6" w:space="0" w:color="000000"/>
              <w:right w:val="single" w:sz="6" w:space="0" w:color="000000"/>
            </w:tcBorders>
          </w:tcPr>
          <w:p w:rsidR="00B66906" w:rsidRDefault="00B66906">
            <w:pPr>
              <w:pStyle w:val="ParagraphStyle"/>
              <w:spacing w:line="252" w:lineRule="auto"/>
              <w:rPr>
                <w:rFonts w:ascii="Times New Roman" w:hAnsi="Times New Roman" w:cs="Times New Roman"/>
                <w:b/>
                <w:bCs/>
              </w:rPr>
            </w:pPr>
            <w:r>
              <w:rPr>
                <w:rFonts w:ascii="Times New Roman" w:hAnsi="Times New Roman" w:cs="Times New Roman"/>
                <w:b/>
                <w:bCs/>
              </w:rPr>
              <w:t xml:space="preserve">V. Рефлексия учебной деятельности на уроке </w:t>
            </w:r>
            <w:r>
              <w:rPr>
                <w:rFonts w:ascii="Times New Roman" w:hAnsi="Times New Roman" w:cs="Times New Roman"/>
                <w:b/>
                <w:bCs/>
              </w:rPr>
              <w:br/>
              <w:t>(итог)</w:t>
            </w:r>
          </w:p>
        </w:tc>
        <w:tc>
          <w:tcPr>
            <w:tcW w:w="2103" w:type="dxa"/>
            <w:tcBorders>
              <w:top w:val="single" w:sz="6" w:space="0" w:color="000000"/>
              <w:left w:val="single" w:sz="6" w:space="0" w:color="000000"/>
              <w:bottom w:val="single" w:sz="6" w:space="0" w:color="000000"/>
              <w:right w:val="single" w:sz="6" w:space="0" w:color="000000"/>
            </w:tcBorders>
          </w:tcPr>
          <w:p w:rsidR="00B66906" w:rsidRDefault="00B66906">
            <w:pPr>
              <w:pStyle w:val="ParagraphStyle"/>
              <w:spacing w:line="252" w:lineRule="auto"/>
              <w:rPr>
                <w:rFonts w:ascii="Times New Roman" w:hAnsi="Times New Roman" w:cs="Times New Roman"/>
              </w:rPr>
            </w:pPr>
            <w:r>
              <w:rPr>
                <w:rFonts w:ascii="Times New Roman" w:hAnsi="Times New Roman" w:cs="Times New Roman"/>
              </w:rPr>
              <w:t xml:space="preserve">Фронтальная. </w:t>
            </w:r>
          </w:p>
          <w:p w:rsidR="00B66906" w:rsidRDefault="00B66906">
            <w:pPr>
              <w:pStyle w:val="ParagraphStyle"/>
              <w:spacing w:line="252" w:lineRule="auto"/>
              <w:rPr>
                <w:rFonts w:ascii="Times New Roman" w:hAnsi="Times New Roman" w:cs="Times New Roman"/>
              </w:rPr>
            </w:pPr>
            <w:r>
              <w:rPr>
                <w:rFonts w:ascii="Times New Roman" w:hAnsi="Times New Roman" w:cs="Times New Roman"/>
              </w:rPr>
              <w:t xml:space="preserve">Словесный. </w:t>
            </w:r>
          </w:p>
          <w:p w:rsidR="00B66906" w:rsidRDefault="00B66906">
            <w:pPr>
              <w:pStyle w:val="ParagraphStyle"/>
              <w:spacing w:line="252" w:lineRule="auto"/>
              <w:rPr>
                <w:rFonts w:ascii="Times New Roman" w:hAnsi="Times New Roman" w:cs="Times New Roman"/>
              </w:rPr>
            </w:pPr>
            <w:r>
              <w:rPr>
                <w:rFonts w:ascii="Times New Roman" w:hAnsi="Times New Roman" w:cs="Times New Roman"/>
              </w:rPr>
              <w:t>Беседа</w:t>
            </w:r>
          </w:p>
        </w:tc>
        <w:tc>
          <w:tcPr>
            <w:tcW w:w="3051" w:type="dxa"/>
            <w:gridSpan w:val="2"/>
            <w:tcBorders>
              <w:top w:val="single" w:sz="6" w:space="0" w:color="000000"/>
              <w:left w:val="single" w:sz="6" w:space="0" w:color="000000"/>
              <w:bottom w:val="single" w:sz="6" w:space="0" w:color="000000"/>
              <w:right w:val="single" w:sz="6" w:space="0" w:color="000000"/>
            </w:tcBorders>
          </w:tcPr>
          <w:p w:rsidR="00B66906" w:rsidRDefault="00B66906">
            <w:pPr>
              <w:pStyle w:val="ParagraphStyle"/>
              <w:spacing w:line="252" w:lineRule="auto"/>
              <w:rPr>
                <w:rFonts w:ascii="Times New Roman" w:hAnsi="Times New Roman" w:cs="Times New Roman"/>
              </w:rPr>
            </w:pPr>
            <w:r>
              <w:rPr>
                <w:rFonts w:ascii="Times New Roman" w:hAnsi="Times New Roman" w:cs="Times New Roman"/>
              </w:rPr>
              <w:t xml:space="preserve">– Закончите предложения: </w:t>
            </w:r>
          </w:p>
          <w:p w:rsidR="00B66906" w:rsidRDefault="00B66906">
            <w:pPr>
              <w:pStyle w:val="ParagraphStyle"/>
              <w:spacing w:line="252" w:lineRule="auto"/>
              <w:rPr>
                <w:rFonts w:ascii="Times New Roman" w:hAnsi="Times New Roman" w:cs="Times New Roman"/>
              </w:rPr>
            </w:pPr>
            <w:r>
              <w:rPr>
                <w:rFonts w:ascii="Times New Roman" w:hAnsi="Times New Roman" w:cs="Times New Roman"/>
              </w:rPr>
              <w:t>Я сегодня узнал…</w:t>
            </w:r>
          </w:p>
          <w:p w:rsidR="00B66906" w:rsidRDefault="00B66906">
            <w:pPr>
              <w:pStyle w:val="ParagraphStyle"/>
              <w:spacing w:line="252" w:lineRule="auto"/>
              <w:rPr>
                <w:rFonts w:ascii="Times New Roman" w:hAnsi="Times New Roman" w:cs="Times New Roman"/>
              </w:rPr>
            </w:pPr>
            <w:r>
              <w:rPr>
                <w:rFonts w:ascii="Times New Roman" w:hAnsi="Times New Roman" w:cs="Times New Roman"/>
              </w:rPr>
              <w:t>Я научился…</w:t>
            </w:r>
          </w:p>
          <w:p w:rsidR="00B66906" w:rsidRDefault="00B66906">
            <w:pPr>
              <w:pStyle w:val="ParagraphStyle"/>
              <w:spacing w:line="252" w:lineRule="auto"/>
              <w:rPr>
                <w:rFonts w:ascii="Times New Roman" w:hAnsi="Times New Roman" w:cs="Times New Roman"/>
              </w:rPr>
            </w:pPr>
            <w:r>
              <w:rPr>
                <w:rFonts w:ascii="Times New Roman" w:hAnsi="Times New Roman" w:cs="Times New Roman"/>
              </w:rPr>
              <w:t>Мне было…</w:t>
            </w:r>
          </w:p>
          <w:p w:rsidR="00B66906" w:rsidRDefault="00B66906">
            <w:pPr>
              <w:pStyle w:val="ParagraphStyle"/>
              <w:spacing w:line="252" w:lineRule="auto"/>
              <w:rPr>
                <w:rFonts w:ascii="Times New Roman" w:hAnsi="Times New Roman" w:cs="Times New Roman"/>
              </w:rPr>
            </w:pPr>
            <w:r>
              <w:rPr>
                <w:rFonts w:ascii="Times New Roman" w:hAnsi="Times New Roman" w:cs="Times New Roman"/>
              </w:rPr>
              <w:t>Я рад…</w:t>
            </w:r>
          </w:p>
        </w:tc>
        <w:tc>
          <w:tcPr>
            <w:tcW w:w="2674" w:type="dxa"/>
            <w:tcBorders>
              <w:top w:val="single" w:sz="6" w:space="0" w:color="000000"/>
              <w:left w:val="single" w:sz="6" w:space="0" w:color="000000"/>
              <w:bottom w:val="single" w:sz="6" w:space="0" w:color="000000"/>
              <w:right w:val="single" w:sz="6" w:space="0" w:color="000000"/>
            </w:tcBorders>
          </w:tcPr>
          <w:p w:rsidR="00B66906" w:rsidRDefault="00B66906">
            <w:pPr>
              <w:pStyle w:val="ParagraphStyle"/>
              <w:spacing w:line="252" w:lineRule="auto"/>
              <w:rPr>
                <w:rFonts w:ascii="Times New Roman" w:hAnsi="Times New Roman" w:cs="Times New Roman"/>
              </w:rPr>
            </w:pPr>
            <w:r>
              <w:rPr>
                <w:rFonts w:ascii="Times New Roman" w:hAnsi="Times New Roman" w:cs="Times New Roman"/>
              </w:rPr>
              <w:t xml:space="preserve">Заканчивают </w:t>
            </w:r>
            <w:proofErr w:type="spellStart"/>
            <w:r>
              <w:rPr>
                <w:rFonts w:ascii="Times New Roman" w:hAnsi="Times New Roman" w:cs="Times New Roman"/>
              </w:rPr>
              <w:t>предло</w:t>
            </w:r>
            <w:proofErr w:type="spellEnd"/>
            <w:r>
              <w:rPr>
                <w:rFonts w:ascii="Times New Roman" w:hAnsi="Times New Roman" w:cs="Times New Roman"/>
              </w:rPr>
              <w:t>-</w:t>
            </w:r>
            <w:r>
              <w:rPr>
                <w:rFonts w:ascii="Times New Roman" w:hAnsi="Times New Roman" w:cs="Times New Roman"/>
              </w:rPr>
              <w:br/>
            </w:r>
            <w:proofErr w:type="spellStart"/>
            <w:r>
              <w:rPr>
                <w:rFonts w:ascii="Times New Roman" w:hAnsi="Times New Roman" w:cs="Times New Roman"/>
              </w:rPr>
              <w:t>жения</w:t>
            </w:r>
            <w:proofErr w:type="spellEnd"/>
            <w:r>
              <w:rPr>
                <w:rFonts w:ascii="Times New Roman" w:hAnsi="Times New Roman" w:cs="Times New Roman"/>
              </w:rPr>
              <w:t xml:space="preserve"> в зависимости </w:t>
            </w:r>
            <w:r>
              <w:rPr>
                <w:rFonts w:ascii="Times New Roman" w:hAnsi="Times New Roman" w:cs="Times New Roman"/>
              </w:rPr>
              <w:br/>
              <w:t xml:space="preserve">от своего состояния, </w:t>
            </w:r>
            <w:r>
              <w:rPr>
                <w:rFonts w:ascii="Times New Roman" w:hAnsi="Times New Roman" w:cs="Times New Roman"/>
              </w:rPr>
              <w:br/>
              <w:t>впечатления от урока</w:t>
            </w:r>
          </w:p>
        </w:tc>
        <w:tc>
          <w:tcPr>
            <w:tcW w:w="2614" w:type="dxa"/>
            <w:tcBorders>
              <w:top w:val="single" w:sz="6" w:space="0" w:color="000000"/>
              <w:left w:val="single" w:sz="6" w:space="0" w:color="000000"/>
              <w:bottom w:val="single" w:sz="6" w:space="0" w:color="000000"/>
              <w:right w:val="single" w:sz="6" w:space="0" w:color="000000"/>
            </w:tcBorders>
          </w:tcPr>
          <w:p w:rsidR="00B66906" w:rsidRDefault="00B66906">
            <w:pPr>
              <w:pStyle w:val="ParagraphStyle"/>
              <w:spacing w:line="252" w:lineRule="auto"/>
              <w:rPr>
                <w:rFonts w:ascii="Times New Roman" w:hAnsi="Times New Roman" w:cs="Times New Roman"/>
              </w:rPr>
            </w:pPr>
            <w:r>
              <w:rPr>
                <w:rFonts w:ascii="Times New Roman" w:hAnsi="Times New Roman" w:cs="Times New Roman"/>
              </w:rPr>
              <w:t xml:space="preserve">Открыто осмысливают </w:t>
            </w:r>
            <w:r>
              <w:rPr>
                <w:rFonts w:ascii="Times New Roman" w:hAnsi="Times New Roman" w:cs="Times New Roman"/>
              </w:rPr>
              <w:br/>
              <w:t>и оценивают свою деятельность на уроке</w:t>
            </w:r>
          </w:p>
        </w:tc>
        <w:tc>
          <w:tcPr>
            <w:tcW w:w="1592" w:type="dxa"/>
            <w:tcBorders>
              <w:top w:val="single" w:sz="6" w:space="0" w:color="000000"/>
              <w:left w:val="single" w:sz="6" w:space="0" w:color="000000"/>
              <w:bottom w:val="single" w:sz="6" w:space="0" w:color="000000"/>
              <w:right w:val="single" w:sz="6" w:space="0" w:color="000000"/>
            </w:tcBorders>
          </w:tcPr>
          <w:p w:rsidR="00B66906" w:rsidRDefault="00B66906">
            <w:pPr>
              <w:pStyle w:val="ParagraphStyle"/>
              <w:spacing w:line="252" w:lineRule="auto"/>
              <w:rPr>
                <w:rFonts w:ascii="Times New Roman" w:hAnsi="Times New Roman" w:cs="Times New Roman"/>
              </w:rPr>
            </w:pPr>
            <w:r>
              <w:rPr>
                <w:rFonts w:ascii="Times New Roman" w:hAnsi="Times New Roman" w:cs="Times New Roman"/>
              </w:rPr>
              <w:t xml:space="preserve">Беседа по вопросам. </w:t>
            </w:r>
            <w:proofErr w:type="spellStart"/>
            <w:r>
              <w:rPr>
                <w:rFonts w:ascii="Times New Roman" w:hAnsi="Times New Roman" w:cs="Times New Roman"/>
              </w:rPr>
              <w:t>Саморегуляция</w:t>
            </w:r>
            <w:proofErr w:type="spellEnd"/>
          </w:p>
        </w:tc>
      </w:tr>
      <w:tr w:rsidR="00B66906" w:rsidTr="00B66906">
        <w:trPr>
          <w:jc w:val="center"/>
        </w:trPr>
        <w:tc>
          <w:tcPr>
            <w:tcW w:w="2066" w:type="dxa"/>
            <w:tcBorders>
              <w:top w:val="single" w:sz="6" w:space="0" w:color="000000"/>
              <w:left w:val="single" w:sz="6" w:space="0" w:color="000000"/>
              <w:bottom w:val="single" w:sz="6" w:space="0" w:color="000000"/>
              <w:right w:val="single" w:sz="6" w:space="0" w:color="000000"/>
            </w:tcBorders>
          </w:tcPr>
          <w:p w:rsidR="00B66906" w:rsidRDefault="00B66906">
            <w:pPr>
              <w:pStyle w:val="ParagraphStyle"/>
              <w:spacing w:line="252" w:lineRule="auto"/>
              <w:rPr>
                <w:rFonts w:ascii="Times New Roman" w:hAnsi="Times New Roman" w:cs="Times New Roman"/>
              </w:rPr>
            </w:pPr>
            <w:r>
              <w:rPr>
                <w:rFonts w:ascii="Times New Roman" w:hAnsi="Times New Roman" w:cs="Times New Roman"/>
                <w:b/>
                <w:bCs/>
              </w:rPr>
              <w:t xml:space="preserve">Домашнее задание: </w:t>
            </w:r>
            <w:r>
              <w:rPr>
                <w:rFonts w:ascii="Times New Roman" w:hAnsi="Times New Roman" w:cs="Times New Roman"/>
              </w:rPr>
              <w:t>упр. 241</w:t>
            </w:r>
          </w:p>
        </w:tc>
        <w:tc>
          <w:tcPr>
            <w:tcW w:w="2103" w:type="dxa"/>
            <w:tcBorders>
              <w:top w:val="single" w:sz="6" w:space="0" w:color="000000"/>
              <w:left w:val="single" w:sz="6" w:space="0" w:color="000000"/>
              <w:bottom w:val="single" w:sz="6" w:space="0" w:color="000000"/>
              <w:right w:val="single" w:sz="6" w:space="0" w:color="000000"/>
            </w:tcBorders>
          </w:tcPr>
          <w:p w:rsidR="00B66906" w:rsidRDefault="00B66906">
            <w:pPr>
              <w:pStyle w:val="ParagraphStyle"/>
              <w:spacing w:line="252" w:lineRule="auto"/>
              <w:rPr>
                <w:rFonts w:ascii="Times New Roman" w:hAnsi="Times New Roman" w:cs="Times New Roman"/>
              </w:rPr>
            </w:pPr>
            <w:r>
              <w:rPr>
                <w:rFonts w:ascii="Times New Roman" w:hAnsi="Times New Roman" w:cs="Times New Roman"/>
              </w:rPr>
              <w:t>Фронтальная. Словесный. Объяснение учителя</w:t>
            </w:r>
          </w:p>
        </w:tc>
        <w:tc>
          <w:tcPr>
            <w:tcW w:w="3051" w:type="dxa"/>
            <w:gridSpan w:val="2"/>
            <w:tcBorders>
              <w:top w:val="single" w:sz="6" w:space="0" w:color="000000"/>
              <w:left w:val="single" w:sz="6" w:space="0" w:color="000000"/>
              <w:bottom w:val="single" w:sz="6" w:space="0" w:color="000000"/>
              <w:right w:val="single" w:sz="6" w:space="0" w:color="000000"/>
            </w:tcBorders>
          </w:tcPr>
          <w:p w:rsidR="00B66906" w:rsidRDefault="00B66906">
            <w:pPr>
              <w:pStyle w:val="ParagraphStyle"/>
              <w:spacing w:line="252" w:lineRule="auto"/>
              <w:rPr>
                <w:rFonts w:ascii="Times New Roman" w:hAnsi="Times New Roman" w:cs="Times New Roman"/>
                <w:i/>
                <w:iCs/>
              </w:rPr>
            </w:pPr>
            <w:r>
              <w:rPr>
                <w:rFonts w:ascii="Times New Roman" w:hAnsi="Times New Roman" w:cs="Times New Roman"/>
                <w:i/>
                <w:iCs/>
              </w:rPr>
              <w:t xml:space="preserve">Объясняет содержание </w:t>
            </w:r>
            <w:r>
              <w:rPr>
                <w:rFonts w:ascii="Times New Roman" w:hAnsi="Times New Roman" w:cs="Times New Roman"/>
                <w:i/>
                <w:iCs/>
              </w:rPr>
              <w:br/>
              <w:t xml:space="preserve">и способы выполнения </w:t>
            </w:r>
            <w:r>
              <w:rPr>
                <w:rFonts w:ascii="Times New Roman" w:hAnsi="Times New Roman" w:cs="Times New Roman"/>
                <w:i/>
                <w:iCs/>
              </w:rPr>
              <w:br/>
              <w:t xml:space="preserve">домашнего задания. </w:t>
            </w:r>
          </w:p>
          <w:p w:rsidR="00B66906" w:rsidRDefault="00B66906">
            <w:pPr>
              <w:pStyle w:val="ParagraphStyle"/>
              <w:spacing w:line="252" w:lineRule="auto"/>
              <w:rPr>
                <w:rFonts w:ascii="Times New Roman" w:hAnsi="Times New Roman" w:cs="Times New Roman"/>
                <w:i/>
                <w:iCs/>
              </w:rPr>
            </w:pPr>
            <w:r>
              <w:rPr>
                <w:rFonts w:ascii="Times New Roman" w:hAnsi="Times New Roman" w:cs="Times New Roman"/>
                <w:i/>
                <w:iCs/>
              </w:rPr>
              <w:t xml:space="preserve">Проверяет </w:t>
            </w:r>
            <w:proofErr w:type="spellStart"/>
            <w:r>
              <w:rPr>
                <w:rFonts w:ascii="Times New Roman" w:hAnsi="Times New Roman" w:cs="Times New Roman"/>
                <w:i/>
                <w:iCs/>
              </w:rPr>
              <w:t>соответст</w:t>
            </w:r>
            <w:proofErr w:type="spellEnd"/>
            <w:r>
              <w:rPr>
                <w:rFonts w:ascii="Times New Roman" w:hAnsi="Times New Roman" w:cs="Times New Roman"/>
                <w:i/>
                <w:iCs/>
              </w:rPr>
              <w:t>-</w:t>
            </w:r>
            <w:r>
              <w:rPr>
                <w:rFonts w:ascii="Times New Roman" w:hAnsi="Times New Roman" w:cs="Times New Roman"/>
                <w:i/>
                <w:iCs/>
              </w:rPr>
              <w:br/>
            </w:r>
            <w:proofErr w:type="spellStart"/>
            <w:r>
              <w:rPr>
                <w:rFonts w:ascii="Times New Roman" w:hAnsi="Times New Roman" w:cs="Times New Roman"/>
                <w:i/>
                <w:iCs/>
              </w:rPr>
              <w:t>вующие</w:t>
            </w:r>
            <w:proofErr w:type="spellEnd"/>
            <w:r>
              <w:rPr>
                <w:rFonts w:ascii="Times New Roman" w:hAnsi="Times New Roman" w:cs="Times New Roman"/>
                <w:i/>
                <w:iCs/>
              </w:rPr>
              <w:t xml:space="preserve"> записи</w:t>
            </w:r>
          </w:p>
        </w:tc>
        <w:tc>
          <w:tcPr>
            <w:tcW w:w="2674" w:type="dxa"/>
            <w:tcBorders>
              <w:top w:val="single" w:sz="6" w:space="0" w:color="000000"/>
              <w:left w:val="single" w:sz="6" w:space="0" w:color="000000"/>
              <w:bottom w:val="single" w:sz="6" w:space="0" w:color="000000"/>
              <w:right w:val="single" w:sz="6" w:space="0" w:color="000000"/>
            </w:tcBorders>
          </w:tcPr>
          <w:p w:rsidR="00B66906" w:rsidRDefault="00B66906">
            <w:pPr>
              <w:pStyle w:val="ParagraphStyle"/>
              <w:spacing w:line="252" w:lineRule="auto"/>
              <w:rPr>
                <w:rFonts w:ascii="Times New Roman" w:hAnsi="Times New Roman" w:cs="Times New Roman"/>
              </w:rPr>
            </w:pPr>
            <w:r>
              <w:rPr>
                <w:rFonts w:ascii="Times New Roman" w:hAnsi="Times New Roman" w:cs="Times New Roman"/>
              </w:rPr>
              <w:t>Слушают объяснение учителя. Делают соответствующие записи</w:t>
            </w:r>
          </w:p>
        </w:tc>
        <w:tc>
          <w:tcPr>
            <w:tcW w:w="2614" w:type="dxa"/>
            <w:tcBorders>
              <w:top w:val="single" w:sz="6" w:space="0" w:color="000000"/>
              <w:left w:val="single" w:sz="6" w:space="0" w:color="000000"/>
              <w:bottom w:val="single" w:sz="6" w:space="0" w:color="000000"/>
              <w:right w:val="single" w:sz="6" w:space="0" w:color="000000"/>
            </w:tcBorders>
          </w:tcPr>
          <w:p w:rsidR="00B66906" w:rsidRDefault="00B66906">
            <w:pPr>
              <w:pStyle w:val="ParagraphStyle"/>
              <w:spacing w:line="252" w:lineRule="auto"/>
              <w:rPr>
                <w:rFonts w:ascii="Times New Roman" w:hAnsi="Times New Roman" w:cs="Times New Roman"/>
              </w:rPr>
            </w:pPr>
            <w:r>
              <w:rPr>
                <w:rFonts w:ascii="Times New Roman" w:hAnsi="Times New Roman" w:cs="Times New Roman"/>
              </w:rPr>
              <w:t xml:space="preserve">Принимают учебное </w:t>
            </w:r>
            <w:r>
              <w:rPr>
                <w:rFonts w:ascii="Times New Roman" w:hAnsi="Times New Roman" w:cs="Times New Roman"/>
              </w:rPr>
              <w:br/>
              <w:t xml:space="preserve">задание в соответствии </w:t>
            </w:r>
            <w:r>
              <w:rPr>
                <w:rFonts w:ascii="Times New Roman" w:hAnsi="Times New Roman" w:cs="Times New Roman"/>
              </w:rPr>
              <w:br/>
              <w:t>с уровнем своего раз-</w:t>
            </w:r>
            <w:r>
              <w:rPr>
                <w:rFonts w:ascii="Times New Roman" w:hAnsi="Times New Roman" w:cs="Times New Roman"/>
              </w:rPr>
              <w:br/>
              <w:t>вития</w:t>
            </w:r>
          </w:p>
        </w:tc>
        <w:tc>
          <w:tcPr>
            <w:tcW w:w="1592" w:type="dxa"/>
            <w:tcBorders>
              <w:top w:val="single" w:sz="6" w:space="0" w:color="000000"/>
              <w:left w:val="single" w:sz="6" w:space="0" w:color="000000"/>
              <w:bottom w:val="single" w:sz="6" w:space="0" w:color="000000"/>
              <w:right w:val="single" w:sz="6" w:space="0" w:color="000000"/>
            </w:tcBorders>
          </w:tcPr>
          <w:p w:rsidR="00B66906" w:rsidRDefault="00B66906">
            <w:pPr>
              <w:pStyle w:val="ParagraphStyle"/>
              <w:spacing w:line="252" w:lineRule="auto"/>
              <w:jc w:val="both"/>
              <w:rPr>
                <w:rFonts w:ascii="Times New Roman" w:hAnsi="Times New Roman" w:cs="Times New Roman"/>
              </w:rPr>
            </w:pPr>
            <w:r>
              <w:rPr>
                <w:rFonts w:ascii="Times New Roman" w:hAnsi="Times New Roman" w:cs="Times New Roman"/>
              </w:rPr>
              <w:t>Упражнение</w:t>
            </w:r>
          </w:p>
        </w:tc>
      </w:tr>
    </w:tbl>
    <w:p w:rsidR="00B66906" w:rsidRDefault="00B66906" w:rsidP="00B66906">
      <w:pPr>
        <w:pStyle w:val="ParagraphStyle"/>
        <w:spacing w:line="252" w:lineRule="auto"/>
        <w:jc w:val="center"/>
        <w:rPr>
          <w:rFonts w:ascii="Times New Roman" w:hAnsi="Times New Roman" w:cs="Times New Roman"/>
        </w:rPr>
      </w:pPr>
    </w:p>
    <w:p w:rsidR="00B66906" w:rsidRDefault="00B66906" w:rsidP="00B66906">
      <w:pPr>
        <w:pStyle w:val="ParagraphStyle"/>
        <w:spacing w:line="252" w:lineRule="auto"/>
        <w:jc w:val="right"/>
        <w:rPr>
          <w:rFonts w:ascii="Times New Roman" w:hAnsi="Times New Roman" w:cs="Times New Roman"/>
          <w:i/>
          <w:iCs/>
          <w:sz w:val="28"/>
          <w:szCs w:val="28"/>
        </w:rPr>
      </w:pPr>
      <w:r>
        <w:rPr>
          <w:rFonts w:ascii="Times New Roman" w:hAnsi="Times New Roman" w:cs="Times New Roman"/>
          <w:i/>
          <w:iCs/>
          <w:sz w:val="28"/>
          <w:szCs w:val="28"/>
        </w:rPr>
        <w:t>Приложение 1</w:t>
      </w:r>
    </w:p>
    <w:p w:rsidR="00B66906" w:rsidRDefault="00B66906" w:rsidP="00B66906">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sz w:val="28"/>
          <w:szCs w:val="28"/>
        </w:rPr>
        <w:t>Резкий, длинный, робкий, долина, радостный, платье, съезд, ерш, весенний, сливки, площадка, повестка, вьюга, въезд, ножка, русский, погрузка, сторожка, грустный, объявление, семья.</w:t>
      </w:r>
    </w:p>
    <w:p w:rsidR="00B66906" w:rsidRDefault="00B66906" w:rsidP="00B66906">
      <w:pPr>
        <w:pStyle w:val="ParagraphStyle"/>
        <w:spacing w:line="252" w:lineRule="auto"/>
        <w:jc w:val="center"/>
        <w:rPr>
          <w:rFonts w:ascii="Times New Roman" w:hAnsi="Times New Roman" w:cs="Times New Roman"/>
        </w:rPr>
      </w:pPr>
    </w:p>
    <w:p w:rsidR="00B66906" w:rsidRDefault="00B66906" w:rsidP="00B66906">
      <w:pPr>
        <w:pStyle w:val="ParagraphStyle"/>
        <w:spacing w:line="252" w:lineRule="auto"/>
        <w:jc w:val="right"/>
        <w:rPr>
          <w:rFonts w:ascii="Times New Roman" w:hAnsi="Times New Roman" w:cs="Times New Roman"/>
          <w:i/>
          <w:iCs/>
          <w:sz w:val="28"/>
          <w:szCs w:val="28"/>
        </w:rPr>
      </w:pPr>
      <w:r>
        <w:rPr>
          <w:rFonts w:ascii="Times New Roman" w:hAnsi="Times New Roman" w:cs="Times New Roman"/>
          <w:i/>
          <w:iCs/>
          <w:sz w:val="28"/>
          <w:szCs w:val="28"/>
        </w:rPr>
        <w:t>Приложение 2</w:t>
      </w:r>
    </w:p>
    <w:p w:rsidR="00B66906" w:rsidRDefault="00B66906" w:rsidP="00B66906">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Фамилия Иванов, имя Петя, отчество Петрович, чайка, шоссе, Россия, город Томск, река Лена, снегирь, Иван Андреевич Крылов, сапоги, Волга, озеро, корова Милка, попугай Кузя, пес Дружок, девочка </w:t>
      </w:r>
      <w:proofErr w:type="spellStart"/>
      <w:r>
        <w:rPr>
          <w:rFonts w:ascii="Times New Roman" w:hAnsi="Times New Roman" w:cs="Times New Roman"/>
          <w:sz w:val="28"/>
          <w:szCs w:val="28"/>
        </w:rPr>
        <w:t>Мальвина</w:t>
      </w:r>
      <w:proofErr w:type="spellEnd"/>
      <w:r>
        <w:rPr>
          <w:rFonts w:ascii="Times New Roman" w:hAnsi="Times New Roman" w:cs="Times New Roman"/>
          <w:sz w:val="28"/>
          <w:szCs w:val="28"/>
        </w:rPr>
        <w:t>.</w:t>
      </w:r>
    </w:p>
    <w:p w:rsidR="00122A89" w:rsidRPr="00B66906" w:rsidRDefault="00122A89" w:rsidP="00C50918">
      <w:pPr>
        <w:rPr>
          <w:sz w:val="28"/>
          <w:szCs w:val="28"/>
          <w:lang/>
        </w:rPr>
      </w:pPr>
    </w:p>
    <w:sectPr w:rsidR="00122A89" w:rsidRPr="00B66906" w:rsidSect="00B66906">
      <w:pgSz w:w="15840" w:h="12240" w:orient="landscape"/>
      <w:pgMar w:top="1701" w:right="1134" w:bottom="851" w:left="1134"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790F" w:rsidRDefault="0041790F" w:rsidP="005258DE">
      <w:pPr>
        <w:spacing w:after="0" w:line="240" w:lineRule="auto"/>
      </w:pPr>
      <w:r>
        <w:separator/>
      </w:r>
    </w:p>
  </w:endnote>
  <w:endnote w:type="continuationSeparator" w:id="0">
    <w:p w:rsidR="0041790F" w:rsidRDefault="0041790F" w:rsidP="005258D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790F" w:rsidRDefault="0041790F" w:rsidP="005258DE">
      <w:pPr>
        <w:spacing w:after="0" w:line="240" w:lineRule="auto"/>
      </w:pPr>
      <w:r>
        <w:separator/>
      </w:r>
    </w:p>
  </w:footnote>
  <w:footnote w:type="continuationSeparator" w:id="0">
    <w:p w:rsidR="0041790F" w:rsidRDefault="0041790F" w:rsidP="005258DE">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savePreviewPicture/>
  <w:footnotePr>
    <w:footnote w:id="-1"/>
    <w:footnote w:id="0"/>
  </w:footnotePr>
  <w:endnotePr>
    <w:endnote w:id="-1"/>
    <w:endnote w:id="0"/>
  </w:endnotePr>
  <w:compat/>
  <w:rsids>
    <w:rsidRoot w:val="0056589C"/>
    <w:rsid w:val="0000309D"/>
    <w:rsid w:val="00021747"/>
    <w:rsid w:val="000311E6"/>
    <w:rsid w:val="0006261F"/>
    <w:rsid w:val="000825D0"/>
    <w:rsid w:val="00084CBC"/>
    <w:rsid w:val="00122A89"/>
    <w:rsid w:val="00134244"/>
    <w:rsid w:val="0016661D"/>
    <w:rsid w:val="001741A4"/>
    <w:rsid w:val="0019303B"/>
    <w:rsid w:val="001936F0"/>
    <w:rsid w:val="001D1C4A"/>
    <w:rsid w:val="001F32FD"/>
    <w:rsid w:val="00216AAF"/>
    <w:rsid w:val="00235483"/>
    <w:rsid w:val="00251B3B"/>
    <w:rsid w:val="00270C1D"/>
    <w:rsid w:val="00275980"/>
    <w:rsid w:val="002956A0"/>
    <w:rsid w:val="002A4B8F"/>
    <w:rsid w:val="002C2046"/>
    <w:rsid w:val="002C47FA"/>
    <w:rsid w:val="002D2E87"/>
    <w:rsid w:val="002E62D3"/>
    <w:rsid w:val="00300D87"/>
    <w:rsid w:val="00386938"/>
    <w:rsid w:val="003C1B10"/>
    <w:rsid w:val="003C2AEA"/>
    <w:rsid w:val="003D69AB"/>
    <w:rsid w:val="003E3ADE"/>
    <w:rsid w:val="00401033"/>
    <w:rsid w:val="00410C4B"/>
    <w:rsid w:val="004162AD"/>
    <w:rsid w:val="0041790F"/>
    <w:rsid w:val="00420C2A"/>
    <w:rsid w:val="0043480A"/>
    <w:rsid w:val="00437EB2"/>
    <w:rsid w:val="00440696"/>
    <w:rsid w:val="004A7DB8"/>
    <w:rsid w:val="004B1261"/>
    <w:rsid w:val="004D0738"/>
    <w:rsid w:val="004E32F9"/>
    <w:rsid w:val="004F6F11"/>
    <w:rsid w:val="004F7F02"/>
    <w:rsid w:val="00500094"/>
    <w:rsid w:val="0050643E"/>
    <w:rsid w:val="00512708"/>
    <w:rsid w:val="00517D35"/>
    <w:rsid w:val="005258DE"/>
    <w:rsid w:val="0053131F"/>
    <w:rsid w:val="00536F3F"/>
    <w:rsid w:val="0056589C"/>
    <w:rsid w:val="005715DA"/>
    <w:rsid w:val="005A54C7"/>
    <w:rsid w:val="00635089"/>
    <w:rsid w:val="0064297E"/>
    <w:rsid w:val="00646B17"/>
    <w:rsid w:val="006573F7"/>
    <w:rsid w:val="00671B47"/>
    <w:rsid w:val="00674603"/>
    <w:rsid w:val="006764EC"/>
    <w:rsid w:val="00680011"/>
    <w:rsid w:val="0068421A"/>
    <w:rsid w:val="006B0F02"/>
    <w:rsid w:val="006C2399"/>
    <w:rsid w:val="00710F73"/>
    <w:rsid w:val="007C5407"/>
    <w:rsid w:val="007F7784"/>
    <w:rsid w:val="0080016F"/>
    <w:rsid w:val="00832684"/>
    <w:rsid w:val="00842E43"/>
    <w:rsid w:val="00852280"/>
    <w:rsid w:val="008700BF"/>
    <w:rsid w:val="00871E6B"/>
    <w:rsid w:val="008758F5"/>
    <w:rsid w:val="0088601B"/>
    <w:rsid w:val="008B547F"/>
    <w:rsid w:val="008D6906"/>
    <w:rsid w:val="008E02E1"/>
    <w:rsid w:val="008E6A94"/>
    <w:rsid w:val="008F3AAB"/>
    <w:rsid w:val="008F69DF"/>
    <w:rsid w:val="00922854"/>
    <w:rsid w:val="0094469F"/>
    <w:rsid w:val="00985FED"/>
    <w:rsid w:val="009A6618"/>
    <w:rsid w:val="009C5435"/>
    <w:rsid w:val="009D1730"/>
    <w:rsid w:val="00A1772B"/>
    <w:rsid w:val="00A95A90"/>
    <w:rsid w:val="00A97369"/>
    <w:rsid w:val="00AA3B56"/>
    <w:rsid w:val="00AB2BFF"/>
    <w:rsid w:val="00AE204D"/>
    <w:rsid w:val="00B146EE"/>
    <w:rsid w:val="00B40D49"/>
    <w:rsid w:val="00B50FE2"/>
    <w:rsid w:val="00B57D60"/>
    <w:rsid w:val="00B66906"/>
    <w:rsid w:val="00B67643"/>
    <w:rsid w:val="00B93558"/>
    <w:rsid w:val="00B93DC7"/>
    <w:rsid w:val="00BA12B8"/>
    <w:rsid w:val="00BC7642"/>
    <w:rsid w:val="00BD222D"/>
    <w:rsid w:val="00BF764F"/>
    <w:rsid w:val="00C10708"/>
    <w:rsid w:val="00C11105"/>
    <w:rsid w:val="00C50918"/>
    <w:rsid w:val="00C53F04"/>
    <w:rsid w:val="00C5639A"/>
    <w:rsid w:val="00C61EED"/>
    <w:rsid w:val="00C65A14"/>
    <w:rsid w:val="00C6648F"/>
    <w:rsid w:val="00C70A88"/>
    <w:rsid w:val="00CA2C70"/>
    <w:rsid w:val="00CA52B4"/>
    <w:rsid w:val="00CD464C"/>
    <w:rsid w:val="00CE6147"/>
    <w:rsid w:val="00CF1090"/>
    <w:rsid w:val="00CF29BC"/>
    <w:rsid w:val="00CF4FF9"/>
    <w:rsid w:val="00D00136"/>
    <w:rsid w:val="00D06B9B"/>
    <w:rsid w:val="00D21A5E"/>
    <w:rsid w:val="00D319B7"/>
    <w:rsid w:val="00D43CAB"/>
    <w:rsid w:val="00D47B81"/>
    <w:rsid w:val="00D91B80"/>
    <w:rsid w:val="00DA40AA"/>
    <w:rsid w:val="00DA72B9"/>
    <w:rsid w:val="00DC4C0B"/>
    <w:rsid w:val="00DD28EC"/>
    <w:rsid w:val="00E36511"/>
    <w:rsid w:val="00E43959"/>
    <w:rsid w:val="00E70D3A"/>
    <w:rsid w:val="00E77348"/>
    <w:rsid w:val="00EA2017"/>
    <w:rsid w:val="00ED55BD"/>
    <w:rsid w:val="00ED5AC8"/>
    <w:rsid w:val="00EF3385"/>
    <w:rsid w:val="00F30011"/>
    <w:rsid w:val="00F3262D"/>
    <w:rsid w:val="00F42AA3"/>
    <w:rsid w:val="00F5759B"/>
    <w:rsid w:val="00F96974"/>
    <w:rsid w:val="00F96EDD"/>
    <w:rsid w:val="00FB0E1C"/>
    <w:rsid w:val="00FC00BF"/>
    <w:rsid w:val="00FC00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4CB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146E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146EE"/>
    <w:rPr>
      <w:rFonts w:ascii="Tahoma" w:hAnsi="Tahoma" w:cs="Tahoma"/>
      <w:sz w:val="16"/>
      <w:szCs w:val="16"/>
    </w:rPr>
  </w:style>
  <w:style w:type="paragraph" w:styleId="a5">
    <w:name w:val="Normal (Web)"/>
    <w:basedOn w:val="a"/>
    <w:uiPriority w:val="99"/>
    <w:semiHidden/>
    <w:unhideWhenUsed/>
    <w:rsid w:val="002C204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2C2046"/>
  </w:style>
  <w:style w:type="character" w:styleId="a6">
    <w:name w:val="Hyperlink"/>
    <w:basedOn w:val="a0"/>
    <w:uiPriority w:val="99"/>
    <w:semiHidden/>
    <w:unhideWhenUsed/>
    <w:rsid w:val="002C2046"/>
    <w:rPr>
      <w:color w:val="0000FF"/>
      <w:u w:val="single"/>
    </w:rPr>
  </w:style>
  <w:style w:type="paragraph" w:customStyle="1" w:styleId="ParagraphStyle">
    <w:name w:val="Paragraph Style"/>
    <w:rsid w:val="00B66906"/>
    <w:pPr>
      <w:autoSpaceDE w:val="0"/>
      <w:autoSpaceDN w:val="0"/>
      <w:adjustRightInd w:val="0"/>
      <w:spacing w:after="0" w:line="240" w:lineRule="auto"/>
    </w:pPr>
    <w:rPr>
      <w:rFonts w:ascii="Arial" w:hAnsi="Arial" w:cs="Arial"/>
      <w:sz w:val="24"/>
      <w:szCs w:val="24"/>
      <w:lang/>
    </w:rPr>
  </w:style>
  <w:style w:type="paragraph" w:customStyle="1" w:styleId="Centered">
    <w:name w:val="Centered"/>
    <w:uiPriority w:val="99"/>
    <w:rsid w:val="00B66906"/>
    <w:pPr>
      <w:autoSpaceDE w:val="0"/>
      <w:autoSpaceDN w:val="0"/>
      <w:adjustRightInd w:val="0"/>
      <w:spacing w:after="0" w:line="240" w:lineRule="auto"/>
      <w:jc w:val="center"/>
    </w:pPr>
    <w:rPr>
      <w:rFonts w:ascii="Arial" w:hAnsi="Arial" w:cs="Arial"/>
      <w:sz w:val="24"/>
      <w:szCs w:val="24"/>
      <w:lang/>
    </w:rPr>
  </w:style>
  <w:style w:type="character" w:customStyle="1" w:styleId="Normaltext">
    <w:name w:val="Normal text"/>
    <w:uiPriority w:val="99"/>
    <w:rsid w:val="00B66906"/>
    <w:rPr>
      <w:color w:val="000000"/>
      <w:sz w:val="20"/>
      <w:szCs w:val="20"/>
    </w:rPr>
  </w:style>
  <w:style w:type="character" w:customStyle="1" w:styleId="Heading">
    <w:name w:val="Heading"/>
    <w:uiPriority w:val="99"/>
    <w:rsid w:val="00B66906"/>
    <w:rPr>
      <w:b/>
      <w:bCs/>
      <w:color w:val="0000FF"/>
      <w:sz w:val="20"/>
      <w:szCs w:val="20"/>
    </w:rPr>
  </w:style>
  <w:style w:type="character" w:customStyle="1" w:styleId="Subheading">
    <w:name w:val="Subheading"/>
    <w:uiPriority w:val="99"/>
    <w:rsid w:val="00B66906"/>
    <w:rPr>
      <w:b/>
      <w:bCs/>
      <w:color w:val="000080"/>
      <w:sz w:val="20"/>
      <w:szCs w:val="20"/>
    </w:rPr>
  </w:style>
  <w:style w:type="character" w:customStyle="1" w:styleId="Keywords">
    <w:name w:val="Keywords"/>
    <w:uiPriority w:val="99"/>
    <w:rsid w:val="00B66906"/>
    <w:rPr>
      <w:i/>
      <w:iCs/>
      <w:color w:val="800000"/>
      <w:sz w:val="20"/>
      <w:szCs w:val="20"/>
    </w:rPr>
  </w:style>
  <w:style w:type="character" w:customStyle="1" w:styleId="Jump1">
    <w:name w:val="Jump 1"/>
    <w:uiPriority w:val="99"/>
    <w:rsid w:val="00B66906"/>
    <w:rPr>
      <w:color w:val="008000"/>
      <w:sz w:val="20"/>
      <w:szCs w:val="20"/>
      <w:u w:val="single"/>
    </w:rPr>
  </w:style>
  <w:style w:type="character" w:customStyle="1" w:styleId="Jump2">
    <w:name w:val="Jump 2"/>
    <w:uiPriority w:val="99"/>
    <w:rsid w:val="00B66906"/>
    <w:rPr>
      <w:color w:val="008000"/>
      <w:sz w:val="20"/>
      <w:szCs w:val="20"/>
      <w:u w:val="single"/>
    </w:rPr>
  </w:style>
</w:styles>
</file>

<file path=word/webSettings.xml><?xml version="1.0" encoding="utf-8"?>
<w:webSettings xmlns:r="http://schemas.openxmlformats.org/officeDocument/2006/relationships" xmlns:w="http://schemas.openxmlformats.org/wordprocessingml/2006/main">
  <w:divs>
    <w:div w:id="1097941610">
      <w:bodyDiv w:val="1"/>
      <w:marLeft w:val="0"/>
      <w:marRight w:val="0"/>
      <w:marTop w:val="0"/>
      <w:marBottom w:val="0"/>
      <w:divBdr>
        <w:top w:val="none" w:sz="0" w:space="0" w:color="auto"/>
        <w:left w:val="none" w:sz="0" w:space="0" w:color="auto"/>
        <w:bottom w:val="none" w:sz="0" w:space="0" w:color="auto"/>
        <w:right w:val="none" w:sz="0" w:space="0" w:color="auto"/>
      </w:divBdr>
    </w:div>
    <w:div w:id="121072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1000</Words>
  <Characters>5706</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2</cp:revision>
  <cp:lastPrinted>2016-07-05T01:45:00Z</cp:lastPrinted>
  <dcterms:created xsi:type="dcterms:W3CDTF">2016-09-11T00:34:00Z</dcterms:created>
  <dcterms:modified xsi:type="dcterms:W3CDTF">2016-09-11T00:34:00Z</dcterms:modified>
</cp:coreProperties>
</file>